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E542A" w14:textId="77777777" w:rsidR="003F517F" w:rsidRPr="002B5643" w:rsidRDefault="003F517F" w:rsidP="0071717E">
      <w:pPr>
        <w:ind w:left="5245"/>
        <w:jc w:val="left"/>
        <w:outlineLvl w:val="0"/>
        <w:rPr>
          <w:rFonts w:ascii="Liberation Serif" w:hAnsi="Liberation Serif" w:cs="Liberation Serif"/>
          <w:sz w:val="26"/>
          <w:szCs w:val="26"/>
        </w:rPr>
      </w:pPr>
      <w:r w:rsidRPr="002B5643">
        <w:rPr>
          <w:rFonts w:ascii="Liberation Serif" w:hAnsi="Liberation Serif" w:cs="Liberation Serif"/>
          <w:sz w:val="26"/>
          <w:szCs w:val="26"/>
        </w:rPr>
        <w:t xml:space="preserve">Приложение </w:t>
      </w:r>
      <w:r w:rsidR="00F71A32" w:rsidRPr="002B5643">
        <w:rPr>
          <w:rFonts w:ascii="Liberation Serif" w:hAnsi="Liberation Serif" w:cs="Liberation Serif"/>
          <w:sz w:val="26"/>
          <w:szCs w:val="26"/>
        </w:rPr>
        <w:t>4</w:t>
      </w:r>
    </w:p>
    <w:p w14:paraId="7A1FBB3A" w14:textId="77777777" w:rsidR="003F517F" w:rsidRPr="002B5643" w:rsidRDefault="003F517F" w:rsidP="00BE14D7">
      <w:pPr>
        <w:ind w:left="5245"/>
        <w:jc w:val="left"/>
        <w:rPr>
          <w:rFonts w:ascii="Liberation Serif" w:hAnsi="Liberation Serif" w:cs="Liberation Serif"/>
          <w:sz w:val="26"/>
          <w:szCs w:val="26"/>
        </w:rPr>
      </w:pPr>
      <w:r w:rsidRPr="002B5643">
        <w:rPr>
          <w:rFonts w:ascii="Liberation Serif" w:hAnsi="Liberation Serif" w:cs="Liberation Serif"/>
          <w:sz w:val="26"/>
          <w:szCs w:val="26"/>
        </w:rPr>
        <w:t xml:space="preserve">к постановлению администрации Кушвинского городского округа </w:t>
      </w:r>
    </w:p>
    <w:p w14:paraId="2E5E9675" w14:textId="77777777" w:rsidR="000734D3" w:rsidRPr="008F522B" w:rsidRDefault="00AF012B" w:rsidP="00AF012B">
      <w:pPr>
        <w:widowControl w:val="0"/>
        <w:autoSpaceDE w:val="0"/>
        <w:autoSpaceDN w:val="0"/>
        <w:adjustRightInd w:val="0"/>
        <w:ind w:left="4111"/>
        <w:jc w:val="both"/>
        <w:rPr>
          <w:rFonts w:ascii="Liberation Serif" w:hAnsi="Liberation Serif" w:cs="Liberation Serif"/>
          <w:sz w:val="26"/>
          <w:szCs w:val="26"/>
          <w:u w:val="single"/>
        </w:rPr>
      </w:pPr>
      <w:r w:rsidRPr="00581DE8">
        <w:rPr>
          <w:rFonts w:ascii="Liberation Serif" w:hAnsi="Liberation Serif" w:cs="Liberation Serif"/>
          <w:sz w:val="26"/>
          <w:szCs w:val="26"/>
        </w:rPr>
        <w:t xml:space="preserve"> </w:t>
      </w:r>
      <w:r w:rsidR="002B5643" w:rsidRPr="00581DE8">
        <w:rPr>
          <w:rFonts w:ascii="Liberation Serif" w:hAnsi="Liberation Serif" w:cs="Liberation Serif"/>
          <w:sz w:val="26"/>
          <w:szCs w:val="26"/>
        </w:rPr>
        <w:t xml:space="preserve">                 </w:t>
      </w:r>
      <w:r w:rsidR="000734D3" w:rsidRPr="002B5643">
        <w:rPr>
          <w:rFonts w:ascii="Liberation Serif" w:hAnsi="Liberation Serif" w:cs="Liberation Serif"/>
          <w:sz w:val="26"/>
          <w:szCs w:val="26"/>
        </w:rPr>
        <w:t>от</w:t>
      </w:r>
      <w:r w:rsidR="000734D3" w:rsidRPr="002B5643">
        <w:rPr>
          <w:rFonts w:ascii="Liberation Serif" w:hAnsi="Liberation Serif" w:cs="Liberation Serif"/>
          <w:sz w:val="26"/>
          <w:szCs w:val="26"/>
          <w:lang w:val="en-US"/>
        </w:rPr>
        <w:t xml:space="preserve"> </w:t>
      </w:r>
      <w:r w:rsidR="008F522B">
        <w:rPr>
          <w:rFonts w:ascii="Liberation Serif" w:hAnsi="Liberation Serif" w:cs="Liberation Serif"/>
          <w:sz w:val="26"/>
          <w:szCs w:val="26"/>
          <w:u w:val="single"/>
        </w:rPr>
        <w:t>03.07.2024 № 10541</w:t>
      </w:r>
    </w:p>
    <w:p w14:paraId="7DBEE00A" w14:textId="77777777" w:rsidR="00A65F27" w:rsidRPr="002B5643" w:rsidRDefault="00A65F27" w:rsidP="00AF012B">
      <w:pPr>
        <w:widowControl w:val="0"/>
        <w:autoSpaceDE w:val="0"/>
        <w:autoSpaceDN w:val="0"/>
        <w:adjustRightInd w:val="0"/>
        <w:ind w:left="4111"/>
        <w:jc w:val="both"/>
        <w:rPr>
          <w:rFonts w:ascii="Liberation Serif" w:hAnsi="Liberation Serif" w:cs="Liberation Serif"/>
          <w:sz w:val="26"/>
          <w:szCs w:val="26"/>
          <w:lang w:val="en-US"/>
        </w:rPr>
      </w:pPr>
    </w:p>
    <w:p w14:paraId="1EA5E229" w14:textId="77777777" w:rsidR="003F517F" w:rsidRPr="002B5643" w:rsidRDefault="003F517F" w:rsidP="0071717E">
      <w:pPr>
        <w:ind w:left="5245"/>
        <w:jc w:val="left"/>
        <w:outlineLvl w:val="0"/>
        <w:rPr>
          <w:rFonts w:ascii="Liberation Serif" w:hAnsi="Liberation Serif" w:cs="Liberation Serif"/>
          <w:sz w:val="26"/>
          <w:szCs w:val="26"/>
        </w:rPr>
      </w:pPr>
      <w:r w:rsidRPr="002B5643">
        <w:rPr>
          <w:rFonts w:ascii="Liberation Serif" w:hAnsi="Liberation Serif" w:cs="Liberation Serif"/>
          <w:sz w:val="26"/>
          <w:szCs w:val="26"/>
        </w:rPr>
        <w:t>Приложение 3</w:t>
      </w:r>
    </w:p>
    <w:p w14:paraId="5CE2028E" w14:textId="77777777" w:rsidR="003F517F" w:rsidRPr="002B5643" w:rsidRDefault="003F517F" w:rsidP="0071717E">
      <w:pPr>
        <w:ind w:left="5245"/>
        <w:jc w:val="left"/>
        <w:rPr>
          <w:rFonts w:ascii="Liberation Serif" w:hAnsi="Liberation Serif" w:cs="Liberation Serif"/>
          <w:sz w:val="26"/>
          <w:szCs w:val="26"/>
        </w:rPr>
      </w:pPr>
      <w:r w:rsidRPr="002B5643">
        <w:rPr>
          <w:rFonts w:ascii="Liberation Serif" w:hAnsi="Liberation Serif" w:cs="Liberation Serif"/>
          <w:sz w:val="26"/>
          <w:szCs w:val="26"/>
        </w:rPr>
        <w:t>к муниципальной программе Кушвинского городского округа «Развитие системы образования в</w:t>
      </w:r>
      <w:r w:rsidR="006F7FE2">
        <w:rPr>
          <w:rFonts w:ascii="Liberation Serif" w:hAnsi="Liberation Serif" w:cs="Liberation Serif"/>
          <w:sz w:val="26"/>
          <w:szCs w:val="26"/>
        </w:rPr>
        <w:t xml:space="preserve"> Кушвинском городском округе до </w:t>
      </w:r>
      <w:r w:rsidRPr="002B5643">
        <w:rPr>
          <w:rFonts w:ascii="Liberation Serif" w:hAnsi="Liberation Serif" w:cs="Liberation Serif"/>
          <w:sz w:val="26"/>
          <w:szCs w:val="26"/>
        </w:rPr>
        <w:t>202</w:t>
      </w:r>
      <w:r w:rsidR="000734D3" w:rsidRPr="002B5643">
        <w:rPr>
          <w:rFonts w:ascii="Liberation Serif" w:hAnsi="Liberation Serif" w:cs="Liberation Serif"/>
          <w:sz w:val="26"/>
          <w:szCs w:val="26"/>
        </w:rPr>
        <w:t>6</w:t>
      </w:r>
      <w:r w:rsidR="006F7FE2">
        <w:rPr>
          <w:rFonts w:ascii="Liberation Serif" w:hAnsi="Liberation Serif" w:cs="Liberation Serif"/>
          <w:sz w:val="26"/>
          <w:szCs w:val="26"/>
        </w:rPr>
        <w:t> </w:t>
      </w:r>
      <w:r w:rsidRPr="002B5643">
        <w:rPr>
          <w:rFonts w:ascii="Liberation Serif" w:hAnsi="Liberation Serif" w:cs="Liberation Serif"/>
          <w:sz w:val="26"/>
          <w:szCs w:val="26"/>
        </w:rPr>
        <w:t>года»</w:t>
      </w:r>
    </w:p>
    <w:p w14:paraId="6588DC3F" w14:textId="77777777" w:rsidR="00777E5E" w:rsidRDefault="00777E5E">
      <w:pPr>
        <w:rPr>
          <w:rFonts w:ascii="Liberation Serif" w:hAnsi="Liberation Serif" w:cs="Liberation Serif"/>
          <w:sz w:val="26"/>
          <w:szCs w:val="26"/>
        </w:rPr>
      </w:pPr>
    </w:p>
    <w:p w14:paraId="4E7654D9" w14:textId="77777777" w:rsidR="00E369D1" w:rsidRPr="002B5643" w:rsidRDefault="00E369D1">
      <w:pPr>
        <w:rPr>
          <w:rFonts w:ascii="Liberation Serif" w:hAnsi="Liberation Serif" w:cs="Liberation Serif"/>
          <w:sz w:val="26"/>
          <w:szCs w:val="26"/>
        </w:rPr>
      </w:pPr>
    </w:p>
    <w:p w14:paraId="2CA1DB41" w14:textId="77777777" w:rsidR="00E369D1" w:rsidRPr="00EB3BCE" w:rsidRDefault="008E5ECF" w:rsidP="008E5ECF">
      <w:pPr>
        <w:rPr>
          <w:rFonts w:ascii="Liberation Serif" w:hAnsi="Liberation Serif" w:cs="Liberation Serif"/>
          <w:b/>
          <w:sz w:val="26"/>
          <w:szCs w:val="26"/>
        </w:rPr>
      </w:pPr>
      <w:r w:rsidRPr="00EB3BCE">
        <w:rPr>
          <w:rFonts w:ascii="Liberation Serif" w:hAnsi="Liberation Serif" w:cs="Liberation Serif"/>
          <w:b/>
          <w:sz w:val="26"/>
          <w:szCs w:val="26"/>
        </w:rPr>
        <w:t xml:space="preserve">МЕТОДИКА </w:t>
      </w:r>
    </w:p>
    <w:p w14:paraId="58651EF5" w14:textId="77777777" w:rsidR="008E5ECF" w:rsidRPr="00EB3BCE" w:rsidRDefault="00EB3BCE" w:rsidP="008E5ECF">
      <w:pPr>
        <w:rPr>
          <w:rFonts w:ascii="Liberation Serif" w:hAnsi="Liberation Serif" w:cs="Liberation Serif"/>
          <w:b/>
          <w:sz w:val="26"/>
          <w:szCs w:val="26"/>
        </w:rPr>
      </w:pPr>
      <w:r w:rsidRPr="00EB3BCE">
        <w:rPr>
          <w:rFonts w:ascii="Liberation Serif" w:hAnsi="Liberation Serif" w:cs="Liberation Serif"/>
          <w:b/>
          <w:sz w:val="26"/>
          <w:szCs w:val="26"/>
        </w:rPr>
        <w:t>расчета целевых показателей муниципальной программы «Развитие системы образования Кушвинского городского округа до 2026 года»</w:t>
      </w:r>
    </w:p>
    <w:p w14:paraId="3A618EBF" w14:textId="77777777" w:rsidR="008E5ECF" w:rsidRPr="002B5643" w:rsidRDefault="008E5ECF" w:rsidP="003F517F">
      <w:pPr>
        <w:jc w:val="both"/>
        <w:rPr>
          <w:rFonts w:ascii="Liberation Serif" w:hAnsi="Liberation Serif" w:cs="Liberation Serif"/>
          <w:b/>
          <w:sz w:val="26"/>
          <w:szCs w:val="26"/>
        </w:rPr>
      </w:pPr>
    </w:p>
    <w:p w14:paraId="4BAE04E3"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1.</w:t>
      </w:r>
      <w:r w:rsidRPr="002B5643">
        <w:rPr>
          <w:rFonts w:ascii="Liberation Serif" w:hAnsi="Liberation Serif" w:cs="Liberation Serif"/>
          <w:sz w:val="26"/>
          <w:szCs w:val="26"/>
        </w:rPr>
        <w:t xml:space="preserve"> Отношение численности детей в возрасте 3-7 лет, которым предоставлена возможность получать услуги дошкольного образования, к общей</w:t>
      </w:r>
      <w:r w:rsidR="004E0CDC" w:rsidRPr="002B5643">
        <w:rPr>
          <w:rFonts w:ascii="Liberation Serif" w:hAnsi="Liberation Serif" w:cs="Liberation Serif"/>
          <w:sz w:val="26"/>
          <w:szCs w:val="26"/>
        </w:rPr>
        <w:t xml:space="preserve"> численности детей в возрасте </w:t>
      </w:r>
      <w:r w:rsidRPr="002B5643">
        <w:rPr>
          <w:rFonts w:ascii="Liberation Serif" w:hAnsi="Liberation Serif" w:cs="Liberation Serif"/>
          <w:sz w:val="26"/>
          <w:szCs w:val="26"/>
        </w:rPr>
        <w:t>3-7 лет, скорректированной н</w:t>
      </w:r>
      <w:r w:rsidR="004E0CDC" w:rsidRPr="002B5643">
        <w:rPr>
          <w:rFonts w:ascii="Liberation Serif" w:hAnsi="Liberation Serif" w:cs="Liberation Serif"/>
          <w:sz w:val="26"/>
          <w:szCs w:val="26"/>
        </w:rPr>
        <w:t xml:space="preserve">а численность детей в возрасте </w:t>
      </w:r>
      <w:r w:rsidRPr="002B5643">
        <w:rPr>
          <w:rFonts w:ascii="Liberation Serif" w:hAnsi="Liberation Serif" w:cs="Liberation Serif"/>
          <w:sz w:val="26"/>
          <w:szCs w:val="26"/>
        </w:rPr>
        <w:t>5-7 лет, обучающихся в школе, в том числе для детей с ОВЗ.</w:t>
      </w:r>
    </w:p>
    <w:p w14:paraId="6DFE4796"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2</w:t>
      </w:r>
      <w:r w:rsidR="00AF012B" w:rsidRPr="002B5643">
        <w:rPr>
          <w:rFonts w:ascii="Liberation Serif" w:hAnsi="Liberation Serif" w:cs="Liberation Serif"/>
          <w:sz w:val="26"/>
          <w:szCs w:val="26"/>
        </w:rPr>
        <w:t xml:space="preserve">. Обеспечение </w:t>
      </w:r>
      <w:r w:rsidRPr="002B5643">
        <w:rPr>
          <w:rFonts w:ascii="Liberation Serif" w:hAnsi="Liberation Serif" w:cs="Liberation Serif"/>
          <w:sz w:val="26"/>
          <w:szCs w:val="26"/>
        </w:rPr>
        <w:t>доступности дошкольного образования для детей в возрасте от 1,5 до 3 лет, в том числе для детей с ОВЗ от общей численности детей в возрасте от 1,5 до 3 лет.</w:t>
      </w:r>
    </w:p>
    <w:p w14:paraId="4F0D3E80"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3.</w:t>
      </w:r>
      <w:r w:rsidRPr="002B5643">
        <w:rPr>
          <w:rFonts w:ascii="Liberation Serif" w:hAnsi="Liberation Serif" w:cs="Liberation Serif"/>
          <w:sz w:val="26"/>
          <w:szCs w:val="26"/>
        </w:rPr>
        <w:t xml:space="preserve">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в Свердловской области. </w:t>
      </w:r>
    </w:p>
    <w:p w14:paraId="4A239BD3" w14:textId="77777777" w:rsidR="00E916D0"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4.</w:t>
      </w:r>
      <w:r w:rsidRPr="002B5643">
        <w:rPr>
          <w:rFonts w:ascii="Liberation Serif" w:hAnsi="Liberation Serif" w:cs="Liberation Serif"/>
          <w:sz w:val="26"/>
          <w:szCs w:val="26"/>
        </w:rPr>
        <w:t xml:space="preserve"> Охват детей школьного возраста в муниципальных общеобразовательных организациях Кушвинского городского округа образовательными услугами в рамках государственного образовательного стандарта и федерального государственного образовательного стандарта. </w:t>
      </w:r>
    </w:p>
    <w:p w14:paraId="531DD9FF"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sz w:val="26"/>
          <w:szCs w:val="26"/>
        </w:rPr>
        <w:t>Показатель перенесен в Задачу 7. «Обеспечение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 цели 2. «Обеспечение доступности современного качественного общего образования, задачу «Обеспечение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 подпрограммы 2. «Развитие системы общего образования в Кушвинском городском округе», в связи с приведением Муниципальной программы Кушвинского городского округа «Развитие системы образования в Кушвинском городском о</w:t>
      </w:r>
      <w:r w:rsidR="00AF012B" w:rsidRPr="002B5643">
        <w:rPr>
          <w:rFonts w:ascii="Liberation Serif" w:hAnsi="Liberation Serif" w:cs="Liberation Serif"/>
          <w:sz w:val="26"/>
          <w:szCs w:val="26"/>
        </w:rPr>
        <w:t xml:space="preserve">круге </w:t>
      </w:r>
      <w:r w:rsidRPr="002B5643">
        <w:rPr>
          <w:rFonts w:ascii="Liberation Serif" w:hAnsi="Liberation Serif" w:cs="Liberation Serif"/>
          <w:sz w:val="26"/>
          <w:szCs w:val="26"/>
        </w:rPr>
        <w:t>до 202</w:t>
      </w:r>
      <w:r w:rsidR="00AF012B" w:rsidRPr="002B5643">
        <w:rPr>
          <w:rFonts w:ascii="Liberation Serif" w:hAnsi="Liberation Serif" w:cs="Liberation Serif"/>
          <w:sz w:val="26"/>
          <w:szCs w:val="26"/>
        </w:rPr>
        <w:t>6</w:t>
      </w:r>
      <w:r w:rsidRPr="002B5643">
        <w:rPr>
          <w:rFonts w:ascii="Liberation Serif" w:hAnsi="Liberation Serif" w:cs="Liberation Serif"/>
          <w:sz w:val="26"/>
          <w:szCs w:val="26"/>
        </w:rPr>
        <w:t xml:space="preserve"> года» в соответствие требованиями </w:t>
      </w:r>
      <w:r w:rsidRPr="002B5643">
        <w:rPr>
          <w:rFonts w:ascii="Liberation Serif" w:hAnsi="Liberation Serif" w:cs="Liberation Serif"/>
          <w:bCs/>
          <w:sz w:val="26"/>
          <w:szCs w:val="26"/>
        </w:rPr>
        <w:t xml:space="preserve">Порядка формирования и реализации муниципальных программ Кушвинского городского округа, утвержденного </w:t>
      </w:r>
      <w:r w:rsidRPr="002B5643">
        <w:rPr>
          <w:rFonts w:ascii="Liberation Serif" w:hAnsi="Liberation Serif" w:cs="Liberation Serif"/>
          <w:sz w:val="26"/>
          <w:szCs w:val="26"/>
        </w:rPr>
        <w:t>постановлением администрации Кушв</w:t>
      </w:r>
      <w:r w:rsidR="006F7FE2">
        <w:rPr>
          <w:rFonts w:ascii="Liberation Serif" w:hAnsi="Liberation Serif" w:cs="Liberation Serif"/>
          <w:sz w:val="26"/>
          <w:szCs w:val="26"/>
        </w:rPr>
        <w:t xml:space="preserve">инского городского округа от 13 августа </w:t>
      </w:r>
      <w:r w:rsidRPr="002B5643">
        <w:rPr>
          <w:rFonts w:ascii="Liberation Serif" w:hAnsi="Liberation Serif" w:cs="Liberation Serif"/>
          <w:sz w:val="26"/>
          <w:szCs w:val="26"/>
        </w:rPr>
        <w:t>2018</w:t>
      </w:r>
      <w:r w:rsidR="006F7FE2">
        <w:rPr>
          <w:rFonts w:ascii="Liberation Serif" w:hAnsi="Liberation Serif" w:cs="Liberation Serif"/>
          <w:sz w:val="26"/>
          <w:szCs w:val="26"/>
        </w:rPr>
        <w:t xml:space="preserve"> года</w:t>
      </w:r>
      <w:r w:rsidRPr="002B5643">
        <w:rPr>
          <w:rFonts w:ascii="Liberation Serif" w:hAnsi="Liberation Serif" w:cs="Liberation Serif"/>
          <w:sz w:val="26"/>
          <w:szCs w:val="26"/>
        </w:rPr>
        <w:t xml:space="preserve"> № 777 «О внесении изменений в Порядок формирования и реализации муниципальных программ Кушвинского городского округа».</w:t>
      </w:r>
    </w:p>
    <w:p w14:paraId="3B40FE81"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5.</w:t>
      </w:r>
      <w:r w:rsidRPr="002B5643">
        <w:rPr>
          <w:rFonts w:ascii="Liberation Serif" w:hAnsi="Liberation Serif" w:cs="Liberation Serif"/>
          <w:sz w:val="26"/>
          <w:szCs w:val="26"/>
        </w:rPr>
        <w:t xml:space="preserve"> Охват детей школьного возраста в муниципальных общеобразовательных организациях Кушвинского городского округа образовательными услугами в рамках федерального государственного образовательного стандарта в </w:t>
      </w:r>
      <w:r w:rsidRPr="002B5643">
        <w:rPr>
          <w:rFonts w:ascii="Liberation Serif" w:hAnsi="Liberation Serif" w:cs="Liberation Serif"/>
          <w:sz w:val="26"/>
          <w:szCs w:val="26"/>
        </w:rPr>
        <w:lastRenderedPageBreak/>
        <w:t xml:space="preserve">соответствии с графиком поэтапного введения ФГОС. Показатель рассчитывается как доля обучающихся общеобразовательных организаций, обучающихся в соответствии с федеральными государственными образовательными стандартами общего образования от общего количества обучающихся общеобразовательных организаций, которые в соответствии с графиком поэтапного введения ФГОС должны обучаться в соответствии с федеральными государственными образовательными стандартами. </w:t>
      </w:r>
    </w:p>
    <w:p w14:paraId="47705FCC"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6.</w:t>
      </w:r>
      <w:r w:rsidRPr="002B5643">
        <w:rPr>
          <w:rFonts w:ascii="Liberation Serif" w:hAnsi="Liberation Serif" w:cs="Liberation Serif"/>
          <w:sz w:val="26"/>
          <w:szCs w:val="26"/>
        </w:rPr>
        <w:t xml:space="preserve"> Доля педагогических и руководящих работников, прошедших курсы повышения квалификации в связи с введением федерального государственного образовательного стандарта общего образования, от общей численности педагогических и руководящих работников, направляемых на курсы повышения квалификации в связи с введением федерального государственного образовательного стандарта общего образования. Показатель рассчитывается как доля педагогических и руководящих работников, прошедших курсы повышения квалификации в связи с введением федерального государственного образовательного стандарта общего образования, от общей численности педагогических и руководящих работников образовательных организаций.</w:t>
      </w:r>
    </w:p>
    <w:p w14:paraId="3D17F325"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7.</w:t>
      </w:r>
      <w:r w:rsidRPr="002B5643">
        <w:rPr>
          <w:rFonts w:ascii="Liberation Serif" w:hAnsi="Liberation Serif" w:cs="Liberation Serif"/>
          <w:sz w:val="26"/>
          <w:szCs w:val="26"/>
        </w:rPr>
        <w:t xml:space="preserve"> В соответствии с письмом Министерства общего и профессионального образов</w:t>
      </w:r>
      <w:r w:rsidR="006F7FE2">
        <w:rPr>
          <w:rFonts w:ascii="Liberation Serif" w:hAnsi="Liberation Serif" w:cs="Liberation Serif"/>
          <w:sz w:val="26"/>
          <w:szCs w:val="26"/>
        </w:rPr>
        <w:t xml:space="preserve">ания Свердловской области от 16 октября </w:t>
      </w:r>
      <w:r w:rsidRPr="002B5643">
        <w:rPr>
          <w:rFonts w:ascii="Liberation Serif" w:hAnsi="Liberation Serif" w:cs="Liberation Serif"/>
          <w:sz w:val="26"/>
          <w:szCs w:val="26"/>
        </w:rPr>
        <w:t>2017</w:t>
      </w:r>
      <w:r w:rsidR="006F7FE2">
        <w:rPr>
          <w:rFonts w:ascii="Liberation Serif" w:hAnsi="Liberation Serif" w:cs="Liberation Serif"/>
          <w:sz w:val="26"/>
          <w:szCs w:val="26"/>
        </w:rPr>
        <w:t xml:space="preserve"> года</w:t>
      </w:r>
      <w:r w:rsidRPr="002B5643">
        <w:rPr>
          <w:rFonts w:ascii="Liberation Serif" w:hAnsi="Liberation Serif" w:cs="Liberation Serif"/>
          <w:sz w:val="26"/>
          <w:szCs w:val="26"/>
        </w:rPr>
        <w:t xml:space="preserve"> </w:t>
      </w:r>
      <w:r w:rsidR="006F7FE2">
        <w:rPr>
          <w:rFonts w:ascii="Liberation Serif" w:hAnsi="Liberation Serif" w:cs="Liberation Serif"/>
          <w:sz w:val="26"/>
          <w:szCs w:val="26"/>
        </w:rPr>
        <w:t xml:space="preserve">           </w:t>
      </w:r>
      <w:r w:rsidRPr="002B5643">
        <w:rPr>
          <w:rFonts w:ascii="Liberation Serif" w:hAnsi="Liberation Serif" w:cs="Liberation Serif"/>
          <w:sz w:val="26"/>
          <w:szCs w:val="26"/>
        </w:rPr>
        <w:t xml:space="preserve">№ 02-01-81/8975 «О заключении соглашений о предоставлении субсидий из областного бюджета местным бюджетам», в части подготовки документов, являющихся основанием для заключения соглашения, п. 1., </w:t>
      </w:r>
      <w:r w:rsidR="002C337F" w:rsidRPr="002B5643">
        <w:rPr>
          <w:rFonts w:ascii="Liberation Serif" w:hAnsi="Liberation Serif" w:cs="Liberation Serif"/>
          <w:sz w:val="26"/>
          <w:szCs w:val="26"/>
        </w:rPr>
        <w:t>целевой показател</w:t>
      </w:r>
      <w:r w:rsidR="006F7FE2">
        <w:rPr>
          <w:rFonts w:ascii="Liberation Serif" w:hAnsi="Liberation Serif" w:cs="Liberation Serif"/>
          <w:sz w:val="26"/>
          <w:szCs w:val="26"/>
        </w:rPr>
        <w:t>ь введены исключительно на 2017 </w:t>
      </w:r>
      <w:r w:rsidR="002C337F" w:rsidRPr="002B5643">
        <w:rPr>
          <w:rFonts w:ascii="Liberation Serif" w:hAnsi="Liberation Serif" w:cs="Liberation Serif"/>
          <w:sz w:val="26"/>
          <w:szCs w:val="26"/>
        </w:rPr>
        <w:t>год.</w:t>
      </w:r>
    </w:p>
    <w:p w14:paraId="5AD7AAB5" w14:textId="77777777" w:rsidR="00506B4F" w:rsidRPr="002B5643" w:rsidRDefault="008D7684" w:rsidP="00506B4F">
      <w:pPr>
        <w:jc w:val="both"/>
        <w:rPr>
          <w:rFonts w:ascii="Liberation Serif" w:hAnsi="Liberation Serif" w:cs="Liberation Serif"/>
          <w:sz w:val="26"/>
          <w:szCs w:val="26"/>
        </w:rPr>
      </w:pPr>
      <w:r w:rsidRPr="002B5643">
        <w:rPr>
          <w:rFonts w:ascii="Liberation Serif" w:hAnsi="Liberation Serif" w:cs="Liberation Serif"/>
          <w:sz w:val="26"/>
          <w:szCs w:val="26"/>
        </w:rPr>
        <w:tab/>
      </w:r>
      <w:r w:rsidR="00506B4F" w:rsidRPr="002B5643">
        <w:rPr>
          <w:rFonts w:ascii="Liberation Serif" w:hAnsi="Liberation Serif" w:cs="Liberation Serif"/>
          <w:b/>
          <w:sz w:val="26"/>
          <w:szCs w:val="26"/>
        </w:rPr>
        <w:t>Целевой показатель 8.</w:t>
      </w:r>
      <w:r w:rsidR="00506B4F" w:rsidRPr="002B5643">
        <w:rPr>
          <w:rFonts w:ascii="Liberation Serif" w:hAnsi="Liberation Serif" w:cs="Liberation Serif"/>
          <w:sz w:val="26"/>
          <w:szCs w:val="26"/>
        </w:rPr>
        <w:t xml:space="preserve"> </w:t>
      </w:r>
      <w:r w:rsidR="00506B4F" w:rsidRPr="002B5643">
        <w:rPr>
          <w:rFonts w:ascii="Liberation Serif" w:hAnsi="Liberation Serif" w:cs="Liberation Serif"/>
          <w:color w:val="000000"/>
          <w:sz w:val="26"/>
          <w:szCs w:val="26"/>
        </w:rPr>
        <w:t>Количество помещений</w:t>
      </w:r>
      <w:r w:rsidR="00AF012B" w:rsidRPr="002B5643">
        <w:rPr>
          <w:rFonts w:ascii="Liberation Serif" w:hAnsi="Liberation Serif" w:cs="Liberation Serif"/>
          <w:color w:val="000000"/>
          <w:sz w:val="26"/>
          <w:szCs w:val="26"/>
        </w:rPr>
        <w:t>,</w:t>
      </w:r>
      <w:r w:rsidR="00506B4F" w:rsidRPr="002B5643">
        <w:rPr>
          <w:rFonts w:ascii="Liberation Serif" w:hAnsi="Liberation Serif" w:cs="Liberation Serif"/>
          <w:color w:val="000000"/>
          <w:sz w:val="26"/>
          <w:szCs w:val="26"/>
        </w:rPr>
        <w:t xml:space="preserve"> приведенных в соответствие с типовым дизайн-проектом, предусмотренных для размещения центров образования естественно-научной и технологической направленностей «Точка роста».</w:t>
      </w:r>
      <w:r w:rsidR="00506B4F" w:rsidRPr="002B5643">
        <w:rPr>
          <w:rFonts w:ascii="Liberation Serif" w:hAnsi="Liberation Serif" w:cs="Liberation Serif"/>
          <w:sz w:val="26"/>
          <w:szCs w:val="26"/>
        </w:rPr>
        <w:t xml:space="preserve"> Показатель рассчитывается как количество кабинетов, в которых проведены рем</w:t>
      </w:r>
      <w:r w:rsidR="00AF012B" w:rsidRPr="002B5643">
        <w:rPr>
          <w:rFonts w:ascii="Liberation Serif" w:hAnsi="Liberation Serif" w:cs="Liberation Serif"/>
          <w:sz w:val="26"/>
          <w:szCs w:val="26"/>
        </w:rPr>
        <w:t>онтные работы, оснащены мебелью</w:t>
      </w:r>
      <w:r w:rsidR="00506B4F" w:rsidRPr="002B5643">
        <w:rPr>
          <w:rFonts w:ascii="Liberation Serif" w:hAnsi="Liberation Serif" w:cs="Liberation Serif"/>
          <w:sz w:val="26"/>
          <w:szCs w:val="26"/>
        </w:rPr>
        <w:t xml:space="preserve"> и элементами декора интерьера, предусмотренных для создания и обеспечения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w:t>
      </w:r>
      <w:r w:rsidRPr="002B5643">
        <w:rPr>
          <w:rFonts w:ascii="Liberation Serif" w:hAnsi="Liberation Serif" w:cs="Liberation Serif"/>
          <w:sz w:val="26"/>
          <w:szCs w:val="26"/>
        </w:rPr>
        <w:t xml:space="preserve">Плановое значение целевого показателя устанавливается </w:t>
      </w:r>
      <w:r w:rsidR="00AF012B" w:rsidRPr="002B5643">
        <w:rPr>
          <w:rFonts w:ascii="Liberation Serif" w:hAnsi="Liberation Serif" w:cs="Liberation Serif"/>
          <w:sz w:val="26"/>
          <w:szCs w:val="26"/>
        </w:rPr>
        <w:t>в соответствии с методическими рекомендациями,</w:t>
      </w:r>
      <w:r w:rsidR="00506B4F" w:rsidRPr="002B5643">
        <w:rPr>
          <w:rFonts w:ascii="Liberation Serif" w:hAnsi="Liberation Serif" w:cs="Liberation Serif"/>
          <w:sz w:val="26"/>
          <w:szCs w:val="26"/>
        </w:rPr>
        <w:t xml:space="preserve"> утвержденными Распоряжением Министерства прос</w:t>
      </w:r>
      <w:r w:rsidR="006F7FE2">
        <w:rPr>
          <w:rFonts w:ascii="Liberation Serif" w:hAnsi="Liberation Serif" w:cs="Liberation Serif"/>
          <w:sz w:val="26"/>
          <w:szCs w:val="26"/>
        </w:rPr>
        <w:t>вещения Российской Федерации от </w:t>
      </w:r>
      <w:r w:rsidR="00506B4F" w:rsidRPr="002B5643">
        <w:rPr>
          <w:rFonts w:ascii="Liberation Serif" w:hAnsi="Liberation Serif" w:cs="Liberation Serif"/>
          <w:sz w:val="26"/>
          <w:szCs w:val="26"/>
        </w:rPr>
        <w:t>12</w:t>
      </w:r>
      <w:r w:rsidR="006F7FE2">
        <w:rPr>
          <w:rFonts w:ascii="Liberation Serif" w:hAnsi="Liberation Serif" w:cs="Liberation Serif"/>
          <w:sz w:val="26"/>
          <w:szCs w:val="26"/>
        </w:rPr>
        <w:t xml:space="preserve"> января </w:t>
      </w:r>
      <w:r w:rsidR="00506B4F" w:rsidRPr="002B5643">
        <w:rPr>
          <w:rFonts w:ascii="Liberation Serif" w:hAnsi="Liberation Serif" w:cs="Liberation Serif"/>
          <w:sz w:val="26"/>
          <w:szCs w:val="26"/>
        </w:rPr>
        <w:t xml:space="preserve">2021 </w:t>
      </w:r>
      <w:r w:rsidR="006F7FE2">
        <w:rPr>
          <w:rFonts w:ascii="Liberation Serif" w:hAnsi="Liberation Serif" w:cs="Liberation Serif"/>
          <w:sz w:val="26"/>
          <w:szCs w:val="26"/>
        </w:rPr>
        <w:t xml:space="preserve">года </w:t>
      </w:r>
      <w:r w:rsidR="00506B4F" w:rsidRPr="002B5643">
        <w:rPr>
          <w:rFonts w:ascii="Liberation Serif" w:hAnsi="Liberation Serif" w:cs="Liberation Serif"/>
          <w:sz w:val="26"/>
          <w:szCs w:val="26"/>
        </w:rPr>
        <w:t>№ Р-6 «Об утверждении методических рекомендаций по созданию и функционированию в общеобразовательных организациях, расположенных в сельской местности и малых городах центров образования естественно-научной и технологической направленностей».</w:t>
      </w:r>
    </w:p>
    <w:p w14:paraId="1EBCBA8C" w14:textId="77777777" w:rsidR="00811CEC" w:rsidRPr="002B5643" w:rsidRDefault="00811CEC" w:rsidP="00811CEC">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9.</w:t>
      </w:r>
      <w:r w:rsidRPr="002B5643">
        <w:rPr>
          <w:rFonts w:ascii="Liberation Serif" w:hAnsi="Liberation Serif" w:cs="Liberation Serif"/>
          <w:sz w:val="26"/>
          <w:szCs w:val="26"/>
        </w:rPr>
        <w:t xml:space="preserve"> </w:t>
      </w:r>
      <w:r w:rsidRPr="002B5643">
        <w:rPr>
          <w:rFonts w:ascii="Liberation Serif" w:hAnsi="Liberation Serif" w:cs="Liberation Serif"/>
          <w:color w:val="000000"/>
          <w:sz w:val="26"/>
          <w:szCs w:val="26"/>
        </w:rPr>
        <w:t xml:space="preserve">Численность обучающихся общеобразовательной организации,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общеинтелектуальной направленности с использованием средств обучения и воспитания центра образования естественно-научной и технологической направленностей «Точка роста». </w:t>
      </w:r>
      <w:r w:rsidRPr="002B5643">
        <w:rPr>
          <w:rFonts w:ascii="Liberation Serif" w:hAnsi="Liberation Serif" w:cs="Liberation Serif"/>
          <w:sz w:val="26"/>
          <w:szCs w:val="26"/>
        </w:rPr>
        <w:t>Плановое значение целевого показателя устанавливается в соответствии с методическими рекомендациями</w:t>
      </w:r>
      <w:r w:rsidR="00AF012B" w:rsidRPr="002B5643">
        <w:rPr>
          <w:rFonts w:ascii="Liberation Serif" w:hAnsi="Liberation Serif" w:cs="Liberation Serif"/>
          <w:sz w:val="26"/>
          <w:szCs w:val="26"/>
        </w:rPr>
        <w:t>,</w:t>
      </w:r>
      <w:r w:rsidRPr="002B5643">
        <w:rPr>
          <w:rFonts w:ascii="Liberation Serif" w:hAnsi="Liberation Serif" w:cs="Liberation Serif"/>
          <w:sz w:val="26"/>
          <w:szCs w:val="26"/>
        </w:rPr>
        <w:t xml:space="preserve"> утвержденными Распоряжением Министерства прос</w:t>
      </w:r>
      <w:r w:rsidR="006F7FE2">
        <w:rPr>
          <w:rFonts w:ascii="Liberation Serif" w:hAnsi="Liberation Serif" w:cs="Liberation Serif"/>
          <w:sz w:val="26"/>
          <w:szCs w:val="26"/>
        </w:rPr>
        <w:t>вещения Российской Федерации от 12 января</w:t>
      </w:r>
      <w:r w:rsidR="006F7FE2" w:rsidRPr="002B5643">
        <w:rPr>
          <w:rFonts w:ascii="Liberation Serif" w:hAnsi="Liberation Serif" w:cs="Liberation Serif"/>
          <w:sz w:val="26"/>
          <w:szCs w:val="26"/>
        </w:rPr>
        <w:t xml:space="preserve"> </w:t>
      </w:r>
      <w:r w:rsidRPr="002B5643">
        <w:rPr>
          <w:rFonts w:ascii="Liberation Serif" w:hAnsi="Liberation Serif" w:cs="Liberation Serif"/>
          <w:sz w:val="26"/>
          <w:szCs w:val="26"/>
        </w:rPr>
        <w:t xml:space="preserve">2021 </w:t>
      </w:r>
      <w:r w:rsidR="006F7FE2">
        <w:rPr>
          <w:rFonts w:ascii="Liberation Serif" w:hAnsi="Liberation Serif" w:cs="Liberation Serif"/>
          <w:sz w:val="26"/>
          <w:szCs w:val="26"/>
        </w:rPr>
        <w:t xml:space="preserve">года </w:t>
      </w:r>
      <w:r w:rsidRPr="002B5643">
        <w:rPr>
          <w:rFonts w:ascii="Liberation Serif" w:hAnsi="Liberation Serif" w:cs="Liberation Serif"/>
          <w:sz w:val="26"/>
          <w:szCs w:val="26"/>
        </w:rPr>
        <w:t xml:space="preserve">№ Р-6 «Об утверждении методических рекомендаций по созданию и функционированию в общеобразовательных организациях, расположенных </w:t>
      </w:r>
      <w:r w:rsidRPr="002B5643">
        <w:rPr>
          <w:rFonts w:ascii="Liberation Serif" w:hAnsi="Liberation Serif" w:cs="Liberation Serif"/>
          <w:sz w:val="26"/>
          <w:szCs w:val="26"/>
        </w:rPr>
        <w:lastRenderedPageBreak/>
        <w:t>в сельской местности и малых городах центров образования естественно-научной и технологической направленностей».</w:t>
      </w:r>
    </w:p>
    <w:p w14:paraId="494D49B3" w14:textId="77777777" w:rsidR="00811CEC" w:rsidRPr="002B5643" w:rsidRDefault="00811CEC" w:rsidP="00811CEC">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10.</w:t>
      </w:r>
      <w:r w:rsidRPr="002B5643">
        <w:rPr>
          <w:rFonts w:ascii="Liberation Serif" w:hAnsi="Liberation Serif" w:cs="Liberation Serif"/>
          <w:sz w:val="26"/>
          <w:szCs w:val="26"/>
        </w:rPr>
        <w:t xml:space="preserve"> Численность обучающихся общеобразовательной организации, осваивающих дополнительные общеобразовательные программы технической и </w:t>
      </w:r>
      <w:r w:rsidRPr="002B5643">
        <w:rPr>
          <w:rFonts w:ascii="Liberation Serif" w:hAnsi="Liberation Serif" w:cs="Liberation Serif"/>
          <w:color w:val="000000"/>
          <w:sz w:val="26"/>
          <w:szCs w:val="26"/>
        </w:rPr>
        <w:t xml:space="preserve">естественно-научной направленности с использованием средств обучения и воспитания центра </w:t>
      </w:r>
      <w:r w:rsidRPr="002B5643">
        <w:rPr>
          <w:rFonts w:ascii="Liberation Serif" w:hAnsi="Liberation Serif" w:cs="Liberation Serif"/>
          <w:sz w:val="26"/>
          <w:szCs w:val="26"/>
        </w:rPr>
        <w:t>образования естественно-научной и технологической направленностей «Точка роста». Плановое значение целевого показателя устанавливается в соответствии с методическими рекомендациями</w:t>
      </w:r>
      <w:r w:rsidR="00AF012B" w:rsidRPr="002B5643">
        <w:rPr>
          <w:rFonts w:ascii="Liberation Serif" w:hAnsi="Liberation Serif" w:cs="Liberation Serif"/>
          <w:sz w:val="26"/>
          <w:szCs w:val="26"/>
        </w:rPr>
        <w:t>,</w:t>
      </w:r>
      <w:r w:rsidRPr="002B5643">
        <w:rPr>
          <w:rFonts w:ascii="Liberation Serif" w:hAnsi="Liberation Serif" w:cs="Liberation Serif"/>
          <w:sz w:val="26"/>
          <w:szCs w:val="26"/>
        </w:rPr>
        <w:t xml:space="preserve"> утвержденными Распоряжением Министерства просвещения Российской Федерации </w:t>
      </w:r>
      <w:r w:rsidR="006F7FE2">
        <w:rPr>
          <w:rFonts w:ascii="Liberation Serif" w:hAnsi="Liberation Serif" w:cs="Liberation Serif"/>
          <w:sz w:val="26"/>
          <w:szCs w:val="26"/>
        </w:rPr>
        <w:t>от 12 января 2021 </w:t>
      </w:r>
      <w:r w:rsidR="006F7FE2" w:rsidRPr="006F7FE2">
        <w:rPr>
          <w:rFonts w:ascii="Liberation Serif" w:hAnsi="Liberation Serif" w:cs="Liberation Serif"/>
          <w:sz w:val="26"/>
          <w:szCs w:val="26"/>
        </w:rPr>
        <w:t xml:space="preserve">года </w:t>
      </w:r>
      <w:r w:rsidRPr="002B5643">
        <w:rPr>
          <w:rFonts w:ascii="Liberation Serif" w:hAnsi="Liberation Serif" w:cs="Liberation Serif"/>
          <w:sz w:val="26"/>
          <w:szCs w:val="26"/>
        </w:rPr>
        <w:t>№ Р-6 «Об утверждении методических рекомендаций по созданию и функционированию в общеобразовательных организациях, расположенных в сельской местности и малых городах центров образования естественно-научной и технологической направленностей».</w:t>
      </w:r>
    </w:p>
    <w:p w14:paraId="351144C0" w14:textId="77777777" w:rsidR="00811CEC" w:rsidRPr="002B5643" w:rsidRDefault="00487752" w:rsidP="00811CEC">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11.</w:t>
      </w:r>
      <w:r w:rsidRPr="002B5643">
        <w:rPr>
          <w:rFonts w:ascii="Liberation Serif" w:hAnsi="Liberation Serif" w:cs="Liberation Serif"/>
          <w:sz w:val="26"/>
          <w:szCs w:val="26"/>
        </w:rPr>
        <w:t xml:space="preserve"> Доля педагогических работников центра образования естественно-научной и технологической направленностей «Точка роста», прошедших обучение по программам из реестра программ повышения квалификации федерального оператора. Плановое значение целевого показателя устанавливается в соответствии с методическими рекомендациями</w:t>
      </w:r>
      <w:r w:rsidR="00AF012B" w:rsidRPr="002B5643">
        <w:rPr>
          <w:rFonts w:ascii="Liberation Serif" w:hAnsi="Liberation Serif" w:cs="Liberation Serif"/>
          <w:sz w:val="26"/>
          <w:szCs w:val="26"/>
        </w:rPr>
        <w:t>,</w:t>
      </w:r>
      <w:r w:rsidRPr="002B5643">
        <w:rPr>
          <w:rFonts w:ascii="Liberation Serif" w:hAnsi="Liberation Serif" w:cs="Liberation Serif"/>
          <w:sz w:val="26"/>
          <w:szCs w:val="26"/>
        </w:rPr>
        <w:t xml:space="preserve"> утвержденными Распоряжением Министерства просвещения Российской Федерации </w:t>
      </w:r>
      <w:r w:rsidR="006F7FE2" w:rsidRPr="006F7FE2">
        <w:rPr>
          <w:rFonts w:ascii="Liberation Serif" w:hAnsi="Liberation Serif" w:cs="Liberation Serif"/>
          <w:sz w:val="26"/>
          <w:szCs w:val="26"/>
        </w:rPr>
        <w:t xml:space="preserve">от 12 января 2021 года </w:t>
      </w:r>
      <w:r w:rsidRPr="002B5643">
        <w:rPr>
          <w:rFonts w:ascii="Liberation Serif" w:hAnsi="Liberation Serif" w:cs="Liberation Serif"/>
          <w:sz w:val="26"/>
          <w:szCs w:val="26"/>
        </w:rPr>
        <w:t>№ Р-6 «Об утверждении методических рекомендаций по созданию и функционированию в общеобразовательных организациях, расположенных в сельской местности и малых городах центров образования естественно-научной и технологической направленностей».</w:t>
      </w:r>
    </w:p>
    <w:p w14:paraId="728742BA" w14:textId="77777777" w:rsidR="00044793" w:rsidRPr="002B5643" w:rsidRDefault="00044793" w:rsidP="00AF012B">
      <w:pPr>
        <w:ind w:firstLine="709"/>
        <w:jc w:val="both"/>
        <w:rPr>
          <w:rFonts w:ascii="Liberation Serif" w:hAnsi="Liberation Serif" w:cs="Liberation Serif"/>
          <w:b/>
          <w:sz w:val="26"/>
          <w:szCs w:val="26"/>
        </w:rPr>
      </w:pPr>
      <w:r w:rsidRPr="002B5643">
        <w:rPr>
          <w:rFonts w:ascii="Liberation Serif" w:hAnsi="Liberation Serif" w:cs="Liberation Serif"/>
          <w:b/>
          <w:sz w:val="26"/>
          <w:szCs w:val="26"/>
        </w:rPr>
        <w:t xml:space="preserve">Целевой показатель 12. </w:t>
      </w:r>
      <w:r w:rsidRPr="002B5643">
        <w:rPr>
          <w:rFonts w:ascii="Liberation Serif" w:hAnsi="Liberation Serif" w:cs="Liberation Serif"/>
          <w:sz w:val="26"/>
          <w:szCs w:val="26"/>
        </w:rPr>
        <w:t xml:space="preserve">Количество введенных в общеобразовательных организациях ставок советников директора по воспитанию и взаимодействию с детскими общественными объединениями и обеспечение их деятельности. Показатель рассчитывается как общее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 </w:t>
      </w:r>
    </w:p>
    <w:p w14:paraId="4A17D6A0" w14:textId="77777777" w:rsidR="00757FD7" w:rsidRPr="002B5643" w:rsidRDefault="00757FD7" w:rsidP="00757FD7">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13.</w:t>
      </w:r>
      <w:r w:rsidRPr="002B5643">
        <w:rPr>
          <w:rFonts w:ascii="Liberation Serif" w:hAnsi="Liberation Serif" w:cs="Liberation Serif"/>
          <w:sz w:val="26"/>
          <w:szCs w:val="26"/>
        </w:rPr>
        <w:t xml:space="preserve"> Количество педагогических работников, получивших вознаграждение при трудоустройстве в общеобразовательную организацию.</w:t>
      </w:r>
    </w:p>
    <w:p w14:paraId="0F91981D" w14:textId="77777777" w:rsidR="00757FD7" w:rsidRPr="002B5643" w:rsidRDefault="00757FD7" w:rsidP="00757FD7">
      <w:pPr>
        <w:ind w:firstLine="709"/>
        <w:jc w:val="both"/>
        <w:rPr>
          <w:rFonts w:ascii="Liberation Serif" w:hAnsi="Liberation Serif" w:cs="Liberation Serif"/>
          <w:sz w:val="26"/>
          <w:szCs w:val="26"/>
        </w:rPr>
      </w:pPr>
      <w:r w:rsidRPr="002B5643">
        <w:rPr>
          <w:rFonts w:ascii="Liberation Serif" w:hAnsi="Liberation Serif" w:cs="Liberation Serif"/>
          <w:sz w:val="26"/>
          <w:szCs w:val="26"/>
        </w:rPr>
        <w:t>Показатель рассчитывается как количество педагогических работников, получивших вознаграждение при трудоустройстве в общеобразовательную организацию.</w:t>
      </w:r>
    </w:p>
    <w:p w14:paraId="5F8537CC" w14:textId="77777777" w:rsidR="008E5ECF" w:rsidRPr="002B5643" w:rsidRDefault="008D7684" w:rsidP="00044793">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487752" w:rsidRPr="002B5643">
        <w:rPr>
          <w:rFonts w:ascii="Liberation Serif" w:hAnsi="Liberation Serif" w:cs="Liberation Serif"/>
          <w:b/>
          <w:sz w:val="26"/>
          <w:szCs w:val="26"/>
        </w:rPr>
        <w:t>1</w:t>
      </w:r>
      <w:r w:rsidR="00757FD7" w:rsidRPr="002B5643">
        <w:rPr>
          <w:rFonts w:ascii="Liberation Serif" w:hAnsi="Liberation Serif" w:cs="Liberation Serif"/>
          <w:b/>
          <w:sz w:val="26"/>
          <w:szCs w:val="26"/>
        </w:rPr>
        <w:t>4</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w:t>
      </w:r>
      <w:r w:rsidR="008E5ECF" w:rsidRPr="002B5643">
        <w:rPr>
          <w:rFonts w:ascii="Liberation Serif" w:hAnsi="Liberation Serif" w:cs="Liberation Serif"/>
          <w:sz w:val="26"/>
          <w:szCs w:val="26"/>
        </w:rPr>
        <w:t xml:space="preserve">Охват детей школьного возраста с ограниченными возможностями здоровья образовательными услугами коррекционного образования. Показатель рассчитывается как доля детей школьного возраста с ограниченными возможностями здоровья, получающих образование по адаптированным образовательным программам, от общей численности обучающихся, имеющих основания для обучения по адаптированным образовательным программам. </w:t>
      </w:r>
    </w:p>
    <w:p w14:paraId="14BA6DD8" w14:textId="77777777" w:rsidR="008E5ECF" w:rsidRPr="002B5643" w:rsidRDefault="008D7684"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1</w:t>
      </w:r>
      <w:r w:rsidR="00757FD7" w:rsidRPr="002B5643">
        <w:rPr>
          <w:rFonts w:ascii="Liberation Serif" w:hAnsi="Liberation Serif" w:cs="Liberation Serif"/>
          <w:b/>
          <w:sz w:val="26"/>
          <w:szCs w:val="26"/>
        </w:rPr>
        <w:t>5</w:t>
      </w:r>
      <w:r w:rsidR="008E5ECF" w:rsidRPr="002B5643">
        <w:rPr>
          <w:rFonts w:ascii="Liberation Serif" w:hAnsi="Liberation Serif" w:cs="Liberation Serif"/>
          <w:b/>
          <w:sz w:val="26"/>
          <w:szCs w:val="26"/>
        </w:rPr>
        <w:t>.</w:t>
      </w:r>
      <w:r w:rsidR="008E5ECF" w:rsidRPr="002B5643">
        <w:rPr>
          <w:rFonts w:ascii="Liberation Serif" w:hAnsi="Liberation Serif" w:cs="Liberation Serif"/>
          <w:sz w:val="26"/>
          <w:szCs w:val="26"/>
        </w:rPr>
        <w:t xml:space="preserve"> Доля общеобразовательных организаций, в которых обеспечены возможности для беспрепятственного доступа обучающихся с ограниченными возможностями здоровья к объектам инфраструктуры образовательной организации, в общем количестве общеобразовательных организаций. Показатель рассчитывается как доля общеобразовательных организаций, в которых обеспечены возможности для беспрепятственного доступа обучающихся с ограниченными возможностями здоровья к объектам инфраструктуры образовательной организации, от общего количества общеобразовательных организаций.</w:t>
      </w:r>
    </w:p>
    <w:p w14:paraId="4F14BE0D"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1</w:t>
      </w:r>
      <w:r w:rsidR="00757FD7" w:rsidRPr="002B5643">
        <w:rPr>
          <w:rFonts w:ascii="Liberation Serif" w:hAnsi="Liberation Serif" w:cs="Liberation Serif"/>
          <w:b/>
          <w:sz w:val="26"/>
          <w:szCs w:val="26"/>
        </w:rPr>
        <w:t>6</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общеобразовательных организаций, функционирующих в рамках национальной образовательной инициативы «Наша новая школа», в общем количестве общеобразовательных организаций. Показатель рассчитывается как доля общеобразовательных организаций, функционирующих в рамках национальной образовательной инициативы «Наша новая школа», от общего количества общеобразовательных организаций.</w:t>
      </w:r>
    </w:p>
    <w:p w14:paraId="69CBD69B"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1</w:t>
      </w:r>
      <w:r w:rsidR="00757FD7" w:rsidRPr="002B5643">
        <w:rPr>
          <w:rFonts w:ascii="Liberation Serif" w:hAnsi="Liberation Serif" w:cs="Liberation Serif"/>
          <w:b/>
          <w:sz w:val="26"/>
          <w:szCs w:val="26"/>
        </w:rPr>
        <w:t>7</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Охват организованным горячим питанием учащихся общеобразовательных организаций. Процент исполнения показателя установлен в соответствии с постановлением Правительства Свер</w:t>
      </w:r>
      <w:r w:rsidR="006F7FE2">
        <w:rPr>
          <w:rFonts w:ascii="Liberation Serif" w:hAnsi="Liberation Serif" w:cs="Liberation Serif"/>
          <w:sz w:val="26"/>
          <w:szCs w:val="26"/>
        </w:rPr>
        <w:t>дловской области от 20 июня </w:t>
      </w:r>
      <w:r w:rsidR="00044793" w:rsidRPr="002B5643">
        <w:rPr>
          <w:rFonts w:ascii="Liberation Serif" w:hAnsi="Liberation Serif" w:cs="Liberation Serif"/>
          <w:sz w:val="26"/>
          <w:szCs w:val="26"/>
        </w:rPr>
        <w:t>2006</w:t>
      </w:r>
      <w:r w:rsidR="006F7FE2">
        <w:rPr>
          <w:rFonts w:ascii="Liberation Serif" w:hAnsi="Liberation Serif" w:cs="Liberation Serif"/>
          <w:sz w:val="26"/>
          <w:szCs w:val="26"/>
        </w:rPr>
        <w:t> года</w:t>
      </w:r>
      <w:r w:rsidR="00044793" w:rsidRPr="002B5643">
        <w:rPr>
          <w:rFonts w:ascii="Liberation Serif" w:hAnsi="Liberation Serif" w:cs="Liberation Serif"/>
          <w:sz w:val="26"/>
          <w:szCs w:val="26"/>
        </w:rPr>
        <w:t xml:space="preserve"> </w:t>
      </w:r>
      <w:r w:rsidR="00AF012B" w:rsidRPr="002B5643">
        <w:rPr>
          <w:rFonts w:ascii="Liberation Serif" w:hAnsi="Liberation Serif" w:cs="Liberation Serif"/>
          <w:sz w:val="26"/>
          <w:szCs w:val="26"/>
        </w:rPr>
        <w:t>№ 535-ПП</w:t>
      </w:r>
      <w:r w:rsidRPr="002B5643">
        <w:rPr>
          <w:rFonts w:ascii="Liberation Serif" w:hAnsi="Liberation Serif" w:cs="Liberation Serif"/>
          <w:sz w:val="26"/>
          <w:szCs w:val="26"/>
        </w:rPr>
        <w:t xml:space="preserve"> «Об обеспечении питанием учащихся и воспитанников областных</w:t>
      </w:r>
      <w:r w:rsidR="006F7FE2">
        <w:rPr>
          <w:rFonts w:ascii="Liberation Serif" w:hAnsi="Liberation Serif" w:cs="Liberation Serif"/>
          <w:sz w:val="26"/>
          <w:szCs w:val="26"/>
        </w:rPr>
        <w:t xml:space="preserve"> </w:t>
      </w:r>
      <w:r w:rsidRPr="002B5643">
        <w:rPr>
          <w:rFonts w:ascii="Liberation Serif" w:hAnsi="Liberation Serif" w:cs="Liberation Serif"/>
          <w:sz w:val="26"/>
          <w:szCs w:val="26"/>
        </w:rPr>
        <w:t>государственных и муниципальных образовательных учреждений, расположенных на территории Свердловской области» (с изменениями).</w:t>
      </w:r>
    </w:p>
    <w:p w14:paraId="4BF4E900"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1</w:t>
      </w:r>
      <w:r w:rsidR="00757FD7" w:rsidRPr="002B5643">
        <w:rPr>
          <w:rFonts w:ascii="Liberation Serif" w:hAnsi="Liberation Serif" w:cs="Liberation Serif"/>
          <w:b/>
          <w:sz w:val="26"/>
          <w:szCs w:val="26"/>
        </w:rPr>
        <w:t>8</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выпускников муниципальных общеобразовательных организаций, не сдавших </w:t>
      </w:r>
      <w:r w:rsidR="00AF012B" w:rsidRPr="002B5643">
        <w:rPr>
          <w:rFonts w:ascii="Liberation Serif" w:hAnsi="Liberation Serif" w:cs="Liberation Serif"/>
          <w:sz w:val="26"/>
          <w:szCs w:val="26"/>
        </w:rPr>
        <w:t>единый государственный экзамен,</w:t>
      </w:r>
      <w:r w:rsidRPr="002B5643">
        <w:rPr>
          <w:rFonts w:ascii="Liberation Serif" w:hAnsi="Liberation Serif" w:cs="Liberation Serif"/>
          <w:sz w:val="26"/>
          <w:szCs w:val="26"/>
        </w:rPr>
        <w:t xml:space="preserve"> в общей численности выпускников муниципальных общеобразовательных организаций. Показатель исключен в связи с приведением Муниципальной программы</w:t>
      </w:r>
      <w:r w:rsidR="00AF012B" w:rsidRPr="002B5643">
        <w:rPr>
          <w:rFonts w:ascii="Liberation Serif" w:hAnsi="Liberation Serif" w:cs="Liberation Serif"/>
          <w:sz w:val="26"/>
          <w:szCs w:val="26"/>
        </w:rPr>
        <w:t xml:space="preserve"> Кушвинского городского округа </w:t>
      </w:r>
      <w:r w:rsidRPr="002B5643">
        <w:rPr>
          <w:rFonts w:ascii="Liberation Serif" w:hAnsi="Liberation Serif" w:cs="Liberation Serif"/>
          <w:sz w:val="26"/>
          <w:szCs w:val="26"/>
        </w:rPr>
        <w:t>«Развитие системы образовани</w:t>
      </w:r>
      <w:r w:rsidR="00AF012B" w:rsidRPr="002B5643">
        <w:rPr>
          <w:rFonts w:ascii="Liberation Serif" w:hAnsi="Liberation Serif" w:cs="Liberation Serif"/>
          <w:sz w:val="26"/>
          <w:szCs w:val="26"/>
        </w:rPr>
        <w:t>я в Кушвинском городском округе</w:t>
      </w:r>
      <w:r w:rsidR="006F7FE2">
        <w:rPr>
          <w:rFonts w:ascii="Liberation Serif" w:hAnsi="Liberation Serif" w:cs="Liberation Serif"/>
          <w:sz w:val="26"/>
          <w:szCs w:val="26"/>
        </w:rPr>
        <w:t xml:space="preserve"> до </w:t>
      </w:r>
      <w:r w:rsidRPr="002B5643">
        <w:rPr>
          <w:rFonts w:ascii="Liberation Serif" w:hAnsi="Liberation Serif" w:cs="Liberation Serif"/>
          <w:sz w:val="26"/>
          <w:szCs w:val="26"/>
        </w:rPr>
        <w:t>202</w:t>
      </w:r>
      <w:r w:rsidR="00AF012B" w:rsidRPr="002B5643">
        <w:rPr>
          <w:rFonts w:ascii="Liberation Serif" w:hAnsi="Liberation Serif" w:cs="Liberation Serif"/>
          <w:sz w:val="26"/>
          <w:szCs w:val="26"/>
        </w:rPr>
        <w:t>6</w:t>
      </w:r>
      <w:r w:rsidRPr="002B5643">
        <w:rPr>
          <w:rFonts w:ascii="Liberation Serif" w:hAnsi="Liberation Serif" w:cs="Liberation Serif"/>
          <w:sz w:val="26"/>
          <w:szCs w:val="26"/>
        </w:rPr>
        <w:t xml:space="preserve"> года» в соответствие требованиями </w:t>
      </w:r>
      <w:r w:rsidRPr="002B5643">
        <w:rPr>
          <w:rFonts w:ascii="Liberation Serif" w:hAnsi="Liberation Serif" w:cs="Liberation Serif"/>
          <w:bCs/>
          <w:sz w:val="26"/>
          <w:szCs w:val="26"/>
        </w:rPr>
        <w:t xml:space="preserve">Порядка формирования и реализации муниципальных программ Кушвинского городского округа, утвержденного </w:t>
      </w:r>
      <w:r w:rsidRPr="002B5643">
        <w:rPr>
          <w:rFonts w:ascii="Liberation Serif" w:hAnsi="Liberation Serif" w:cs="Liberation Serif"/>
          <w:sz w:val="26"/>
          <w:szCs w:val="26"/>
        </w:rPr>
        <w:t>постановлением администрации К</w:t>
      </w:r>
      <w:r w:rsidR="006F7FE2">
        <w:rPr>
          <w:rFonts w:ascii="Liberation Serif" w:hAnsi="Liberation Serif" w:cs="Liberation Serif"/>
          <w:sz w:val="26"/>
          <w:szCs w:val="26"/>
        </w:rPr>
        <w:t>ушвинского городского округа от </w:t>
      </w:r>
      <w:r w:rsidRPr="002B5643">
        <w:rPr>
          <w:rFonts w:ascii="Liberation Serif" w:hAnsi="Liberation Serif" w:cs="Liberation Serif"/>
          <w:sz w:val="26"/>
          <w:szCs w:val="26"/>
        </w:rPr>
        <w:t>13</w:t>
      </w:r>
      <w:r w:rsidR="006F7FE2">
        <w:rPr>
          <w:rFonts w:ascii="Liberation Serif" w:hAnsi="Liberation Serif" w:cs="Liberation Serif"/>
          <w:sz w:val="26"/>
          <w:szCs w:val="26"/>
        </w:rPr>
        <w:t> августа </w:t>
      </w:r>
      <w:r w:rsidRPr="002B5643">
        <w:rPr>
          <w:rFonts w:ascii="Liberation Serif" w:hAnsi="Liberation Serif" w:cs="Liberation Serif"/>
          <w:sz w:val="26"/>
          <w:szCs w:val="26"/>
        </w:rPr>
        <w:t>2018</w:t>
      </w:r>
      <w:r w:rsidR="006F7FE2">
        <w:rPr>
          <w:rFonts w:ascii="Liberation Serif" w:hAnsi="Liberation Serif" w:cs="Liberation Serif"/>
          <w:sz w:val="26"/>
          <w:szCs w:val="26"/>
        </w:rPr>
        <w:t> года</w:t>
      </w:r>
      <w:r w:rsidRPr="002B5643">
        <w:rPr>
          <w:rFonts w:ascii="Liberation Serif" w:hAnsi="Liberation Serif" w:cs="Liberation Serif"/>
          <w:sz w:val="26"/>
          <w:szCs w:val="26"/>
        </w:rPr>
        <w:t xml:space="preserve"> № 777 «О внесении изменений в Порядок формирования и реализации муниципальных программ Кушвинского городского округа».</w:t>
      </w:r>
    </w:p>
    <w:p w14:paraId="0D9B8609"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1</w:t>
      </w:r>
      <w:r w:rsidR="00757FD7" w:rsidRPr="002B5643">
        <w:rPr>
          <w:rFonts w:ascii="Liberation Serif" w:hAnsi="Liberation Serif" w:cs="Liberation Serif"/>
          <w:b/>
          <w:sz w:val="26"/>
          <w:szCs w:val="26"/>
        </w:rPr>
        <w:t>9</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пунктов проведения государственной итоговой аттес</w:t>
      </w:r>
      <w:r w:rsidR="00AF012B" w:rsidRPr="002B5643">
        <w:rPr>
          <w:rFonts w:ascii="Liberation Serif" w:hAnsi="Liberation Serif" w:cs="Liberation Serif"/>
          <w:sz w:val="26"/>
          <w:szCs w:val="26"/>
        </w:rPr>
        <w:t xml:space="preserve">тации, обеспечивших проведение </w:t>
      </w:r>
      <w:r w:rsidRPr="002B5643">
        <w:rPr>
          <w:rFonts w:ascii="Liberation Serif" w:hAnsi="Liberation Serif" w:cs="Liberation Serif"/>
          <w:sz w:val="26"/>
          <w:szCs w:val="26"/>
        </w:rPr>
        <w:t xml:space="preserve">государственной итоговой аттестации в </w:t>
      </w:r>
      <w:r w:rsidR="00D05D8B" w:rsidRPr="002B5643">
        <w:rPr>
          <w:rFonts w:ascii="Liberation Serif" w:hAnsi="Liberation Serif" w:cs="Liberation Serif"/>
          <w:sz w:val="26"/>
          <w:szCs w:val="26"/>
        </w:rPr>
        <w:t xml:space="preserve">соответствии с </w:t>
      </w:r>
      <w:r w:rsidRPr="002B5643">
        <w:rPr>
          <w:rFonts w:ascii="Liberation Serif" w:hAnsi="Liberation Serif" w:cs="Liberation Serif"/>
          <w:sz w:val="26"/>
          <w:szCs w:val="26"/>
        </w:rPr>
        <w:t>Порядк</w:t>
      </w:r>
      <w:r w:rsidR="00D05D8B" w:rsidRPr="002B5643">
        <w:rPr>
          <w:rFonts w:ascii="Liberation Serif" w:hAnsi="Liberation Serif" w:cs="Liberation Serif"/>
          <w:sz w:val="26"/>
          <w:szCs w:val="26"/>
        </w:rPr>
        <w:t>ом</w:t>
      </w:r>
      <w:r w:rsidRPr="002B5643">
        <w:rPr>
          <w:rFonts w:ascii="Liberation Serif" w:hAnsi="Liberation Serif" w:cs="Liberation Serif"/>
          <w:sz w:val="26"/>
          <w:szCs w:val="26"/>
        </w:rPr>
        <w:t xml:space="preserve"> проведения государственной итоговой аттестации. Показатель рассчитывается как доля пунктов проведения основного государственного экзамена (ОГЭ) и единого государственного экзамена (ЕГЭ), в которых </w:t>
      </w:r>
      <w:r w:rsidR="00D05D8B" w:rsidRPr="002B5643">
        <w:rPr>
          <w:rFonts w:ascii="Liberation Serif" w:hAnsi="Liberation Serif" w:cs="Liberation Serif"/>
          <w:sz w:val="26"/>
          <w:szCs w:val="26"/>
        </w:rPr>
        <w:t>выполнены все требования к организации и проведению государственной итоговой аттестации в соответствии с утвержденными порядками (подготовка помещений пунктов проведения экзаменов</w:t>
      </w:r>
      <w:r w:rsidR="00301D1B" w:rsidRPr="002B5643">
        <w:rPr>
          <w:rFonts w:ascii="Liberation Serif" w:hAnsi="Liberation Serif" w:cs="Liberation Serif"/>
          <w:sz w:val="26"/>
          <w:szCs w:val="26"/>
        </w:rPr>
        <w:t xml:space="preserve"> (далее – ППЭ)</w:t>
      </w:r>
      <w:r w:rsidR="00D05D8B" w:rsidRPr="002B5643">
        <w:rPr>
          <w:rFonts w:ascii="Liberation Serif" w:hAnsi="Liberation Serif" w:cs="Liberation Serif"/>
          <w:sz w:val="26"/>
          <w:szCs w:val="26"/>
        </w:rPr>
        <w:t xml:space="preserve">, в том числе для обучающихся с ограниченными возможностями здоровья,  </w:t>
      </w:r>
      <w:r w:rsidR="00301D1B" w:rsidRPr="002B5643">
        <w:rPr>
          <w:rFonts w:ascii="Liberation Serif" w:hAnsi="Liberation Serif" w:cs="Liberation Serif"/>
          <w:sz w:val="26"/>
          <w:szCs w:val="26"/>
        </w:rPr>
        <w:t xml:space="preserve">подготовка руководителей и организаторов ППЭ, </w:t>
      </w:r>
      <w:r w:rsidR="00D05D8B" w:rsidRPr="002B5643">
        <w:rPr>
          <w:rFonts w:ascii="Liberation Serif" w:hAnsi="Liberation Serif" w:cs="Liberation Serif"/>
          <w:sz w:val="26"/>
          <w:szCs w:val="26"/>
        </w:rPr>
        <w:t>оборудование необходимыми техническими средствами</w:t>
      </w:r>
      <w:r w:rsidR="00301D1B" w:rsidRPr="002B5643">
        <w:rPr>
          <w:rFonts w:ascii="Liberation Serif" w:hAnsi="Liberation Serif" w:cs="Liberation Serif"/>
          <w:sz w:val="26"/>
          <w:szCs w:val="26"/>
        </w:rPr>
        <w:t xml:space="preserve"> помещений ППЭ</w:t>
      </w:r>
      <w:r w:rsidR="00D05D8B" w:rsidRPr="002B5643">
        <w:rPr>
          <w:rFonts w:ascii="Liberation Serif" w:hAnsi="Liberation Serif" w:cs="Liberation Serif"/>
          <w:sz w:val="26"/>
          <w:szCs w:val="26"/>
        </w:rPr>
        <w:t xml:space="preserve">, допуск лиц на территорию </w:t>
      </w:r>
      <w:r w:rsidR="00301D1B" w:rsidRPr="002B5643">
        <w:rPr>
          <w:rFonts w:ascii="Liberation Serif" w:hAnsi="Liberation Serif" w:cs="Liberation Serif"/>
          <w:sz w:val="26"/>
          <w:szCs w:val="26"/>
        </w:rPr>
        <w:t>ППЭ</w:t>
      </w:r>
      <w:r w:rsidR="00D05D8B" w:rsidRPr="002B5643">
        <w:rPr>
          <w:rFonts w:ascii="Liberation Serif" w:hAnsi="Liberation Serif" w:cs="Liberation Serif"/>
          <w:sz w:val="26"/>
          <w:szCs w:val="26"/>
        </w:rPr>
        <w:t xml:space="preserve">, хранение экзаменационных материалов) </w:t>
      </w:r>
      <w:r w:rsidRPr="002B5643">
        <w:rPr>
          <w:rFonts w:ascii="Liberation Serif" w:hAnsi="Liberation Serif" w:cs="Liberation Serif"/>
          <w:sz w:val="26"/>
          <w:szCs w:val="26"/>
        </w:rPr>
        <w:t>от общего количества пунктов проведения ОГЭ и ЕГЭ в текущем учебном году.</w:t>
      </w:r>
    </w:p>
    <w:p w14:paraId="2271C35D"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757FD7" w:rsidRPr="002B5643">
        <w:rPr>
          <w:rFonts w:ascii="Liberation Serif" w:hAnsi="Liberation Serif" w:cs="Liberation Serif"/>
          <w:b/>
          <w:sz w:val="26"/>
          <w:szCs w:val="26"/>
        </w:rPr>
        <w:t>20</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Соотношение уровня средней заработной платы педагогических работников общеобразовательных школ и средней заработной платы в экономике Свердловской области.</w:t>
      </w:r>
    </w:p>
    <w:p w14:paraId="01609431"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044793" w:rsidRPr="002B5643">
        <w:rPr>
          <w:rFonts w:ascii="Liberation Serif" w:hAnsi="Liberation Serif" w:cs="Liberation Serif"/>
          <w:b/>
          <w:sz w:val="26"/>
          <w:szCs w:val="26"/>
        </w:rPr>
        <w:t>2</w:t>
      </w:r>
      <w:r w:rsidR="00757FD7" w:rsidRPr="002B5643">
        <w:rPr>
          <w:rFonts w:ascii="Liberation Serif" w:hAnsi="Liberation Serif" w:cs="Liberation Serif"/>
          <w:b/>
          <w:sz w:val="26"/>
          <w:szCs w:val="26"/>
        </w:rPr>
        <w:t>1</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Охват детей </w:t>
      </w:r>
      <w:r w:rsidR="00B146A8" w:rsidRPr="002B5643">
        <w:rPr>
          <w:rFonts w:ascii="Liberation Serif" w:hAnsi="Liberation Serif" w:cs="Liberation Serif"/>
          <w:sz w:val="26"/>
          <w:szCs w:val="26"/>
        </w:rPr>
        <w:t>начальным общим, основным общим и средним общим образование</w:t>
      </w:r>
      <w:r w:rsidR="0084443C" w:rsidRPr="002B5643">
        <w:rPr>
          <w:rFonts w:ascii="Liberation Serif" w:hAnsi="Liberation Serif" w:cs="Liberation Serif"/>
          <w:sz w:val="26"/>
          <w:szCs w:val="26"/>
        </w:rPr>
        <w:t>м</w:t>
      </w:r>
      <w:r w:rsidRPr="002B5643">
        <w:rPr>
          <w:rFonts w:ascii="Liberation Serif" w:hAnsi="Liberation Serif" w:cs="Liberation Serif"/>
          <w:sz w:val="26"/>
          <w:szCs w:val="26"/>
        </w:rPr>
        <w:t xml:space="preserve">. Показатель </w:t>
      </w:r>
      <w:r w:rsidR="00B146A8" w:rsidRPr="002B5643">
        <w:rPr>
          <w:rFonts w:ascii="Liberation Serif" w:hAnsi="Liberation Serif" w:cs="Liberation Serif"/>
          <w:sz w:val="26"/>
          <w:szCs w:val="26"/>
        </w:rPr>
        <w:t>рассчитывается как отношение численности обучающихся по образовательным программам начального общего, основного общего</w:t>
      </w:r>
      <w:r w:rsidR="0084443C" w:rsidRPr="002B5643">
        <w:rPr>
          <w:rFonts w:ascii="Liberation Serif" w:hAnsi="Liberation Serif" w:cs="Liberation Serif"/>
          <w:sz w:val="26"/>
          <w:szCs w:val="26"/>
        </w:rPr>
        <w:t>,</w:t>
      </w:r>
      <w:r w:rsidR="00B146A8" w:rsidRPr="002B5643">
        <w:rPr>
          <w:rFonts w:ascii="Liberation Serif" w:hAnsi="Liberation Serif" w:cs="Liberation Serif"/>
          <w:sz w:val="26"/>
          <w:szCs w:val="26"/>
        </w:rPr>
        <w:t xml:space="preserve"> среднего общего образования </w:t>
      </w:r>
      <w:r w:rsidR="0084443C" w:rsidRPr="002B5643">
        <w:rPr>
          <w:rFonts w:ascii="Liberation Serif" w:hAnsi="Liberation Serif" w:cs="Liberation Serif"/>
          <w:sz w:val="26"/>
          <w:szCs w:val="26"/>
        </w:rPr>
        <w:t xml:space="preserve">(в том числе в рамках освоения образовательных программ среднего профессионального образования) </w:t>
      </w:r>
      <w:r w:rsidR="00B146A8" w:rsidRPr="002B5643">
        <w:rPr>
          <w:rFonts w:ascii="Liberation Serif" w:hAnsi="Liberation Serif" w:cs="Liberation Serif"/>
          <w:sz w:val="26"/>
          <w:szCs w:val="26"/>
        </w:rPr>
        <w:t xml:space="preserve">к </w:t>
      </w:r>
      <w:r w:rsidR="006F7FE2">
        <w:rPr>
          <w:rFonts w:ascii="Liberation Serif" w:hAnsi="Liberation Serif" w:cs="Liberation Serif"/>
          <w:sz w:val="26"/>
          <w:szCs w:val="26"/>
        </w:rPr>
        <w:t>численности детей в возрасте от </w:t>
      </w:r>
      <w:r w:rsidR="00B146A8" w:rsidRPr="002B5643">
        <w:rPr>
          <w:rFonts w:ascii="Liberation Serif" w:hAnsi="Liberation Serif" w:cs="Liberation Serif"/>
          <w:sz w:val="26"/>
          <w:szCs w:val="26"/>
        </w:rPr>
        <w:t>7 до 18 лет</w:t>
      </w:r>
      <w:r w:rsidR="00B63CDE" w:rsidRPr="002B5643">
        <w:rPr>
          <w:rFonts w:ascii="Liberation Serif" w:hAnsi="Liberation Serif" w:cs="Liberation Serif"/>
          <w:sz w:val="26"/>
          <w:szCs w:val="26"/>
        </w:rPr>
        <w:t xml:space="preserve"> с коррекцией на численность детей в возрасте 7 лет, посещающих дошкольные образовательные организации</w:t>
      </w:r>
      <w:r w:rsidRPr="002B5643">
        <w:rPr>
          <w:rFonts w:ascii="Liberation Serif" w:hAnsi="Liberation Serif" w:cs="Liberation Serif"/>
          <w:sz w:val="26"/>
          <w:szCs w:val="26"/>
        </w:rPr>
        <w:t>.</w:t>
      </w:r>
    </w:p>
    <w:p w14:paraId="7121C143"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487752" w:rsidRPr="002B5643">
        <w:rPr>
          <w:rFonts w:ascii="Liberation Serif" w:hAnsi="Liberation Serif" w:cs="Liberation Serif"/>
          <w:b/>
          <w:sz w:val="26"/>
          <w:szCs w:val="26"/>
        </w:rPr>
        <w:t>2</w:t>
      </w:r>
      <w:r w:rsidR="00757FD7" w:rsidRPr="002B5643">
        <w:rPr>
          <w:rFonts w:ascii="Liberation Serif" w:hAnsi="Liberation Serif" w:cs="Liberation Serif"/>
          <w:b/>
          <w:sz w:val="26"/>
          <w:szCs w:val="26"/>
        </w:rPr>
        <w:t>2</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учащихся общеобразовательных организаций, в отношении которых реализованы профориентационные мероприятия, в общей численности учащихся общеобразовательных организаций. Показатель рассчитывается как доля обучающихся общеобразовательных организаций, в отношении которых реализованы профориентационные мероприятия (профориентация, предпрофильная подготовка, социальная практика, профессиональные пробы, профильное обучение) от общей численности обучающихся общеобразовательных организаций.</w:t>
      </w:r>
    </w:p>
    <w:p w14:paraId="370020A7"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487752" w:rsidRPr="002B5643">
        <w:rPr>
          <w:rFonts w:ascii="Liberation Serif" w:hAnsi="Liberation Serif" w:cs="Liberation Serif"/>
          <w:b/>
          <w:sz w:val="26"/>
          <w:szCs w:val="26"/>
        </w:rPr>
        <w:t>2</w:t>
      </w:r>
      <w:r w:rsidR="00757FD7" w:rsidRPr="002B5643">
        <w:rPr>
          <w:rFonts w:ascii="Liberation Serif" w:hAnsi="Liberation Serif" w:cs="Liberation Serif"/>
          <w:b/>
          <w:sz w:val="26"/>
          <w:szCs w:val="26"/>
        </w:rPr>
        <w:t>3</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Количество заключенных договоров о сотрудничестве между общеобразовательными организациями и профессиональными образовательными организациями, хозяйствующими субъектами для реализации мероприятий по профориентационной работе. Показатель указывается как общее количество заключенных договоров о сотрудничестве между общеобразовательными организациями и профессиональными образовательными организациями, хозяйствующими субъектами для реализации мероприятий по профориентационной работе.</w:t>
      </w:r>
    </w:p>
    <w:p w14:paraId="1AF168AF"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487752" w:rsidRPr="002B5643">
        <w:rPr>
          <w:rFonts w:ascii="Liberation Serif" w:hAnsi="Liberation Serif" w:cs="Liberation Serif"/>
          <w:b/>
          <w:sz w:val="26"/>
          <w:szCs w:val="26"/>
        </w:rPr>
        <w:t>2</w:t>
      </w:r>
      <w:r w:rsidR="00757FD7" w:rsidRPr="002B5643">
        <w:rPr>
          <w:rFonts w:ascii="Liberation Serif" w:hAnsi="Liberation Serif" w:cs="Liberation Serif"/>
          <w:b/>
          <w:sz w:val="26"/>
          <w:szCs w:val="26"/>
        </w:rPr>
        <w:t>4</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детей, охваченных образовательными программами дополнительного образования детей, в общей численно</w:t>
      </w:r>
      <w:r w:rsidR="00AF012B" w:rsidRPr="002B5643">
        <w:rPr>
          <w:rFonts w:ascii="Liberation Serif" w:hAnsi="Liberation Serif" w:cs="Liberation Serif"/>
          <w:sz w:val="26"/>
          <w:szCs w:val="26"/>
        </w:rPr>
        <w:t>сти детей и молодежи в возрасте</w:t>
      </w:r>
      <w:r w:rsidRPr="002B5643">
        <w:rPr>
          <w:rFonts w:ascii="Liberation Serif" w:hAnsi="Liberation Serif" w:cs="Liberation Serif"/>
          <w:sz w:val="26"/>
          <w:szCs w:val="26"/>
        </w:rPr>
        <w:t xml:space="preserve"> 5-18 лет. Показатель рассчитывается как доля детей, охваченных образовательными программами дополнительного образования детей, в учреждениях общего (детские сады, школы) и дополнительного образования, от общей численности детей и молодежи в возрасте 5-18 лет. Показатель включает детей, обучающихся по образовательным программам дополнительного образования в учреждениях образования, культуры и спорта.</w:t>
      </w:r>
    </w:p>
    <w:p w14:paraId="3A49B606"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8D7684" w:rsidRPr="002B5643">
        <w:rPr>
          <w:rFonts w:ascii="Liberation Serif" w:hAnsi="Liberation Serif" w:cs="Liberation Serif"/>
          <w:b/>
          <w:sz w:val="26"/>
          <w:szCs w:val="26"/>
        </w:rPr>
        <w:t>2</w:t>
      </w:r>
      <w:r w:rsidR="00757FD7" w:rsidRPr="002B5643">
        <w:rPr>
          <w:rFonts w:ascii="Liberation Serif" w:hAnsi="Liberation Serif" w:cs="Liberation Serif"/>
          <w:b/>
          <w:sz w:val="26"/>
          <w:szCs w:val="26"/>
        </w:rPr>
        <w:t>5</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Соотношение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учителей общеобразовательных организаций в Свердловской области.</w:t>
      </w:r>
    </w:p>
    <w:p w14:paraId="38D8E3B7" w14:textId="77777777" w:rsidR="002C337F" w:rsidRPr="002B5643" w:rsidRDefault="002C337F" w:rsidP="002C337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2</w:t>
      </w:r>
      <w:r w:rsidR="00757FD7" w:rsidRPr="002B5643">
        <w:rPr>
          <w:rFonts w:ascii="Liberation Serif" w:hAnsi="Liberation Serif" w:cs="Liberation Serif"/>
          <w:b/>
          <w:sz w:val="26"/>
          <w:szCs w:val="26"/>
        </w:rPr>
        <w:t>6</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Показатель характеризует степень внедрения механизма персонифицированного учета дополнительного образования детей.</w:t>
      </w:r>
      <w:r w:rsidR="00757FD7" w:rsidRPr="002B5643">
        <w:rPr>
          <w:rFonts w:ascii="Liberation Serif" w:hAnsi="Liberation Serif" w:cs="Liberation Serif"/>
          <w:sz w:val="26"/>
          <w:szCs w:val="26"/>
        </w:rPr>
        <w:t xml:space="preserve"> </w:t>
      </w:r>
      <w:r w:rsidRPr="002B5643">
        <w:rPr>
          <w:rFonts w:ascii="Liberation Serif" w:hAnsi="Liberation Serif" w:cs="Liberation Serif"/>
          <w:sz w:val="26"/>
          <w:szCs w:val="26"/>
        </w:rPr>
        <w:t>Определяется отношением числа детей в возрасте от 5 до 18 лет, использующих для получения дополнительного образования сертификаты дополнительного образования, к общей численности детей в возрасте от 5 до 18 лет, получающих дополнительное образование за счет бюджетных средств. Рассчитывается по формуле: Спдо= (Чспдо / Чобуч5-18)*100%, где:</w:t>
      </w:r>
    </w:p>
    <w:p w14:paraId="73A4ADA8" w14:textId="77777777" w:rsidR="002C337F" w:rsidRPr="002B5643" w:rsidRDefault="002C337F" w:rsidP="002C337F">
      <w:pPr>
        <w:jc w:val="both"/>
        <w:rPr>
          <w:rFonts w:ascii="Liberation Serif" w:hAnsi="Liberation Serif" w:cs="Liberation Serif"/>
          <w:sz w:val="26"/>
          <w:szCs w:val="26"/>
        </w:rPr>
      </w:pPr>
      <w:r w:rsidRPr="002B5643">
        <w:rPr>
          <w:rFonts w:ascii="Liberation Serif" w:hAnsi="Liberation Serif" w:cs="Liberation Serif"/>
          <w:sz w:val="26"/>
          <w:szCs w:val="26"/>
        </w:rPr>
        <w:tab/>
        <w:t>Чспдо– численность детей в возрасте от 5 до 18 лет, использующих для получения дополнительного образования сертификаты дополнительного образования;</w:t>
      </w:r>
    </w:p>
    <w:p w14:paraId="0FA6FF7E" w14:textId="77777777" w:rsidR="002C337F" w:rsidRPr="002B5643" w:rsidRDefault="002C337F" w:rsidP="002C337F">
      <w:pPr>
        <w:jc w:val="both"/>
        <w:rPr>
          <w:rFonts w:ascii="Liberation Serif" w:hAnsi="Liberation Serif" w:cs="Liberation Serif"/>
          <w:sz w:val="26"/>
          <w:szCs w:val="26"/>
        </w:rPr>
      </w:pPr>
      <w:r w:rsidRPr="002B5643">
        <w:rPr>
          <w:rFonts w:ascii="Liberation Serif" w:hAnsi="Liberation Serif" w:cs="Liberation Serif"/>
          <w:sz w:val="26"/>
          <w:szCs w:val="26"/>
        </w:rPr>
        <w:tab/>
        <w:t>Чобуч5-18– общая численность детей в возрасте от 5 до 18 лет</w:t>
      </w:r>
      <w:r w:rsidR="00AF012B" w:rsidRPr="002B5643">
        <w:rPr>
          <w:rFonts w:ascii="Liberation Serif" w:hAnsi="Liberation Serif" w:cs="Liberation Serif"/>
          <w:sz w:val="26"/>
          <w:szCs w:val="26"/>
        </w:rPr>
        <w:t>,</w:t>
      </w:r>
      <w:r w:rsidRPr="002B5643">
        <w:rPr>
          <w:rFonts w:ascii="Liberation Serif" w:hAnsi="Liberation Serif" w:cs="Liberation Serif"/>
          <w:sz w:val="26"/>
          <w:szCs w:val="26"/>
        </w:rPr>
        <w:t xml:space="preserve"> получающих дополнительное образование по программам, финансовое обеспечение которых осуществляется за счет бюджетных средств (пообъектный мониторинг).</w:t>
      </w:r>
    </w:p>
    <w:p w14:paraId="14A44930" w14:textId="77777777" w:rsidR="00EE606A" w:rsidRPr="002B5643" w:rsidRDefault="00EE606A" w:rsidP="00EE606A">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2</w:t>
      </w:r>
      <w:r w:rsidR="00757FD7" w:rsidRPr="002B5643">
        <w:rPr>
          <w:rFonts w:ascii="Liberation Serif" w:hAnsi="Liberation Serif" w:cs="Liberation Serif"/>
          <w:b/>
          <w:sz w:val="26"/>
          <w:szCs w:val="26"/>
        </w:rPr>
        <w:t>7</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детей в возрасте от 5 до 18 лет, использующих сертификаты дополнительного образования с номиналом. Показатель характеризует степень внедрения механизма персонифицированного финансирования и доступность дополнительного образования. Определяется отношением</w:t>
      </w:r>
      <w:r w:rsidR="006F7FE2">
        <w:rPr>
          <w:rFonts w:ascii="Liberation Serif" w:hAnsi="Liberation Serif" w:cs="Liberation Serif"/>
          <w:sz w:val="26"/>
          <w:szCs w:val="26"/>
        </w:rPr>
        <w:t xml:space="preserve"> числа детей в возрасте от 5 до </w:t>
      </w:r>
      <w:r w:rsidRPr="002B5643">
        <w:rPr>
          <w:rFonts w:ascii="Liberation Serif" w:hAnsi="Liberation Serif" w:cs="Liberation Serif"/>
          <w:sz w:val="26"/>
          <w:szCs w:val="26"/>
        </w:rPr>
        <w:t>18 лет, использующих для получения дополнительного образования сертификаты дополнительного образования с номиналом, к общей численности детей в возрасте от 5 до 18 лет, проживающих на территории муниципалитета. Рассчитывается по формуле: Спф= (Чдспф / Ч5-18)*100%, где:</w:t>
      </w:r>
    </w:p>
    <w:p w14:paraId="7D9863B1" w14:textId="77777777" w:rsidR="00EE606A" w:rsidRPr="002B5643" w:rsidRDefault="00EE606A" w:rsidP="00EE606A">
      <w:pPr>
        <w:jc w:val="both"/>
        <w:rPr>
          <w:rFonts w:ascii="Liberation Serif" w:hAnsi="Liberation Serif" w:cs="Liberation Serif"/>
          <w:sz w:val="26"/>
          <w:szCs w:val="26"/>
        </w:rPr>
      </w:pPr>
      <w:r w:rsidRPr="002B5643">
        <w:rPr>
          <w:rFonts w:ascii="Liberation Serif" w:hAnsi="Liberation Serif" w:cs="Liberation Serif"/>
          <w:sz w:val="26"/>
          <w:szCs w:val="26"/>
        </w:rPr>
        <w:tab/>
        <w:t>Чдспф – общая численность детей, использующих сертификаты дополнительного образования с номиналом.</w:t>
      </w:r>
    </w:p>
    <w:p w14:paraId="5A35726A" w14:textId="77777777" w:rsidR="00EE606A" w:rsidRPr="002B5643" w:rsidRDefault="00EE606A" w:rsidP="00EE606A">
      <w:pPr>
        <w:jc w:val="both"/>
        <w:rPr>
          <w:rFonts w:ascii="Liberation Serif" w:hAnsi="Liberation Serif" w:cs="Liberation Serif"/>
          <w:sz w:val="26"/>
          <w:szCs w:val="26"/>
        </w:rPr>
      </w:pPr>
      <w:r w:rsidRPr="002B5643">
        <w:rPr>
          <w:rFonts w:ascii="Liberation Serif" w:hAnsi="Liberation Serif" w:cs="Liberation Serif"/>
          <w:sz w:val="26"/>
          <w:szCs w:val="26"/>
        </w:rPr>
        <w:tab/>
        <w:t>Ч5-18 - численность детей в возрасте от 5 до 18 лет, проживающих на территории муниципалитета.</w:t>
      </w:r>
    </w:p>
    <w:p w14:paraId="4F7322C0" w14:textId="77777777" w:rsidR="008E5ECF" w:rsidRPr="002B5643" w:rsidRDefault="00EE606A" w:rsidP="00EE606A">
      <w:pPr>
        <w:jc w:val="both"/>
        <w:rPr>
          <w:rFonts w:ascii="Liberation Serif" w:hAnsi="Liberation Serif" w:cs="Liberation Serif"/>
          <w:sz w:val="26"/>
          <w:szCs w:val="26"/>
        </w:rPr>
      </w:pPr>
      <w:r w:rsidRPr="002B5643">
        <w:rPr>
          <w:rFonts w:ascii="Liberation Serif" w:hAnsi="Liberation Serif" w:cs="Liberation Serif"/>
          <w:sz w:val="26"/>
          <w:szCs w:val="26"/>
        </w:rPr>
        <w:tab/>
      </w:r>
      <w:r w:rsidR="008E5ECF" w:rsidRPr="002B5643">
        <w:rPr>
          <w:rFonts w:ascii="Liberation Serif" w:hAnsi="Liberation Serif" w:cs="Liberation Serif"/>
          <w:b/>
          <w:sz w:val="26"/>
          <w:szCs w:val="26"/>
        </w:rPr>
        <w:t>Целевой показатель 2</w:t>
      </w:r>
      <w:r w:rsidR="00757FD7" w:rsidRPr="002B5643">
        <w:rPr>
          <w:rFonts w:ascii="Liberation Serif" w:hAnsi="Liberation Serif" w:cs="Liberation Serif"/>
          <w:b/>
          <w:sz w:val="26"/>
          <w:szCs w:val="26"/>
        </w:rPr>
        <w:t>8</w:t>
      </w:r>
      <w:r w:rsidR="008E5ECF" w:rsidRPr="002B5643">
        <w:rPr>
          <w:rFonts w:ascii="Liberation Serif" w:hAnsi="Liberation Serif" w:cs="Liberation Serif"/>
          <w:b/>
          <w:sz w:val="26"/>
          <w:szCs w:val="26"/>
        </w:rPr>
        <w:t>.</w:t>
      </w:r>
      <w:r w:rsidR="008E5ECF" w:rsidRPr="002B5643">
        <w:rPr>
          <w:rFonts w:ascii="Liberation Serif" w:hAnsi="Liberation Serif" w:cs="Liberation Serif"/>
          <w:sz w:val="26"/>
          <w:szCs w:val="26"/>
        </w:rPr>
        <w:t xml:space="preserve"> Доля юных граждан, принявших участие в программах и мероприятиях, направленных на формирование активной жизненной позиции и здорового образа жизни. Показатель рассчитывается как доля юных граждан в возрасте 14-30 лет, принявших участие в программах и мероприятиях, направленных на формирование активной жизненной позиции и здорового образа жизни, от общей численности юных граждан в возрасте 14-30 лет. </w:t>
      </w:r>
    </w:p>
    <w:p w14:paraId="0F08FC37"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2</w:t>
      </w:r>
      <w:r w:rsidR="00757FD7" w:rsidRPr="002B5643">
        <w:rPr>
          <w:rFonts w:ascii="Liberation Serif" w:hAnsi="Liberation Serif" w:cs="Liberation Serif"/>
          <w:b/>
          <w:sz w:val="26"/>
          <w:szCs w:val="26"/>
        </w:rPr>
        <w:t>9</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w:t>
      </w:r>
      <w:r w:rsidR="004E0847" w:rsidRPr="002B5643">
        <w:rPr>
          <w:rFonts w:ascii="Liberation Serif" w:hAnsi="Liberation Serif" w:cs="Liberation Serif"/>
          <w:sz w:val="26"/>
          <w:szCs w:val="26"/>
        </w:rPr>
        <w:t>Доля</w:t>
      </w:r>
      <w:r w:rsidRPr="002B5643">
        <w:rPr>
          <w:rFonts w:ascii="Liberation Serif" w:hAnsi="Liberation Serif" w:cs="Liberation Serif"/>
          <w:sz w:val="26"/>
          <w:szCs w:val="26"/>
        </w:rPr>
        <w:t xml:space="preserve"> молодых граждан, регулярно участвующ</w:t>
      </w:r>
      <w:r w:rsidR="004E0847" w:rsidRPr="002B5643">
        <w:rPr>
          <w:rFonts w:ascii="Liberation Serif" w:hAnsi="Liberation Serif" w:cs="Liberation Serif"/>
          <w:sz w:val="26"/>
          <w:szCs w:val="26"/>
        </w:rPr>
        <w:t>их</w:t>
      </w:r>
      <w:r w:rsidRPr="002B5643">
        <w:rPr>
          <w:rFonts w:ascii="Liberation Serif" w:hAnsi="Liberation Serif" w:cs="Liberation Serif"/>
          <w:sz w:val="26"/>
          <w:szCs w:val="26"/>
        </w:rPr>
        <w:t xml:space="preserve"> в деятельности общественных объединений, различных форм общественного самоуправления. Показатель рассчитывается как доля м</w:t>
      </w:r>
      <w:r w:rsidR="006F7FE2">
        <w:rPr>
          <w:rFonts w:ascii="Liberation Serif" w:hAnsi="Liberation Serif" w:cs="Liberation Serif"/>
          <w:sz w:val="26"/>
          <w:szCs w:val="26"/>
        </w:rPr>
        <w:t>олодых граждан в возрасте       14-30 </w:t>
      </w:r>
      <w:r w:rsidRPr="002B5643">
        <w:rPr>
          <w:rFonts w:ascii="Liberation Serif" w:hAnsi="Liberation Serif" w:cs="Liberation Serif"/>
          <w:sz w:val="26"/>
          <w:szCs w:val="26"/>
        </w:rPr>
        <w:t>лет, регулярно участвующих в деятельности общественных объединений и различных форм общественного самоуправления, от общей численности молодых граждан в возрасте 14-30 лет.</w:t>
      </w:r>
    </w:p>
    <w:p w14:paraId="66C08300"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757FD7" w:rsidRPr="002B5643">
        <w:rPr>
          <w:rFonts w:ascii="Liberation Serif" w:hAnsi="Liberation Serif" w:cs="Liberation Serif"/>
          <w:b/>
          <w:sz w:val="26"/>
          <w:szCs w:val="26"/>
        </w:rPr>
        <w:t>30</w:t>
      </w:r>
      <w:r w:rsidRPr="002B5643">
        <w:rPr>
          <w:rFonts w:ascii="Liberation Serif" w:hAnsi="Liberation Serif" w:cs="Liberation Serif"/>
          <w:b/>
          <w:sz w:val="26"/>
          <w:szCs w:val="26"/>
        </w:rPr>
        <w:t xml:space="preserve">. </w:t>
      </w:r>
      <w:r w:rsidRPr="002B5643">
        <w:rPr>
          <w:rFonts w:ascii="Liberation Serif" w:hAnsi="Liberation Serif" w:cs="Liberation Serif"/>
          <w:sz w:val="26"/>
          <w:szCs w:val="26"/>
        </w:rPr>
        <w:t>Доля учреждений дополнительного образования оснащенных «коворкинг-центрами», от общего числа учреждений дополнительного образования. Показатель рассчитывается как доля учреждений дополнительного образования оснащенных «коворкинг-центрами», от общего числа учреждений дополнительного образования, функционирующих на территории Кушвинского городского округа, подведомственных Управлению образования Кушвинского городского округа.</w:t>
      </w:r>
    </w:p>
    <w:p w14:paraId="026E799C"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044793" w:rsidRPr="002B5643">
        <w:rPr>
          <w:rFonts w:ascii="Liberation Serif" w:hAnsi="Liberation Serif" w:cs="Liberation Serif"/>
          <w:b/>
          <w:sz w:val="26"/>
          <w:szCs w:val="26"/>
        </w:rPr>
        <w:t>3</w:t>
      </w:r>
      <w:r w:rsidR="00757FD7" w:rsidRPr="002B5643">
        <w:rPr>
          <w:rFonts w:ascii="Liberation Serif" w:hAnsi="Liberation Serif" w:cs="Liberation Serif"/>
          <w:b/>
          <w:sz w:val="26"/>
          <w:szCs w:val="26"/>
        </w:rPr>
        <w:t>1</w:t>
      </w:r>
      <w:r w:rsidRPr="002B5643">
        <w:rPr>
          <w:rFonts w:ascii="Liberation Serif" w:hAnsi="Liberation Serif" w:cs="Liberation Serif"/>
          <w:sz w:val="26"/>
          <w:szCs w:val="26"/>
        </w:rPr>
        <w:t>. Доля муниципальных образовательных организаций, улучшивших учебно-материальные условия организации патриотического воспитания. Показатель рассчитывается как доля муниципальных образовательных организаций, улучшивших учебно-материальные условия организации патриотического воспитания, от общего числа общеобразовательных организаций и учреждений дополнительного образования, подведомственных Управлению образования Кушвинского городского округа.</w:t>
      </w:r>
    </w:p>
    <w:p w14:paraId="633C0AA5"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3</w:t>
      </w:r>
      <w:r w:rsidR="00757FD7" w:rsidRPr="002B5643">
        <w:rPr>
          <w:rFonts w:ascii="Liberation Serif" w:hAnsi="Liberation Serif" w:cs="Liberation Serif"/>
          <w:b/>
          <w:sz w:val="26"/>
          <w:szCs w:val="26"/>
        </w:rPr>
        <w:t>2</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муниципальных образовательных организаций, реализующих инновационные программы патриотической направленности и участвующих в конкурсах на получение грантов, субсидий. Показатель рассчитывается как доля муниципальных образовательных организаций (учреждения дополнительного образования, подведомственные Управлению образования Кушвинского городского округа), реализующих инновационные программы патриотической направленности и участвующих в конкурсах на получение грантов, субсидии, от общего количества учреждений дополнительного образования, подведомственных Управлению образования Кушвинского городского округа. </w:t>
      </w:r>
    </w:p>
    <w:p w14:paraId="117145E5"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3</w:t>
      </w:r>
      <w:r w:rsidR="00757FD7" w:rsidRPr="002B5643">
        <w:rPr>
          <w:rFonts w:ascii="Liberation Serif" w:hAnsi="Liberation Serif" w:cs="Liberation Serif"/>
          <w:b/>
          <w:sz w:val="26"/>
          <w:szCs w:val="26"/>
        </w:rPr>
        <w:t>3</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Количество несовершеннолетних граждан в возрасте от 14 до 17 лет, трудоустроенных в каникулярное время для работы на социально-важных объектах городского округа. Показатель указывается как количество несовершеннолетних граждан в возрасте от 14 до 17 лет, трудо</w:t>
      </w:r>
      <w:r w:rsidR="00AF012B" w:rsidRPr="002B5643">
        <w:rPr>
          <w:rFonts w:ascii="Liberation Serif" w:hAnsi="Liberation Serif" w:cs="Liberation Serif"/>
          <w:sz w:val="26"/>
          <w:szCs w:val="26"/>
        </w:rPr>
        <w:t>устроенных в каникулярное время</w:t>
      </w:r>
      <w:r w:rsidRPr="002B5643">
        <w:rPr>
          <w:rFonts w:ascii="Liberation Serif" w:hAnsi="Liberation Serif" w:cs="Liberation Serif"/>
          <w:sz w:val="26"/>
          <w:szCs w:val="26"/>
        </w:rPr>
        <w:t xml:space="preserve"> для работы на социально-важных объектах городского округа.</w:t>
      </w:r>
    </w:p>
    <w:p w14:paraId="41932687"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3</w:t>
      </w:r>
      <w:r w:rsidR="00541B23" w:rsidRPr="002B5643">
        <w:rPr>
          <w:rFonts w:ascii="Liberation Serif" w:hAnsi="Liberation Serif" w:cs="Liberation Serif"/>
          <w:b/>
          <w:sz w:val="26"/>
          <w:szCs w:val="26"/>
        </w:rPr>
        <w:t>4</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Количество трудоустроенных несовершеннолетних граждан в возрасте от 14 до 17 лет, находящихся в трудной жизненной ситуации. Показатель указывается как количество трудоустроенных детей</w:t>
      </w:r>
      <w:r w:rsidR="00AF012B" w:rsidRPr="002B5643">
        <w:rPr>
          <w:rFonts w:ascii="Liberation Serif" w:hAnsi="Liberation Serif" w:cs="Liberation Serif"/>
          <w:sz w:val="26"/>
          <w:szCs w:val="26"/>
        </w:rPr>
        <w:t>,</w:t>
      </w:r>
      <w:r w:rsidRPr="002B5643">
        <w:rPr>
          <w:rFonts w:ascii="Liberation Serif" w:hAnsi="Liberation Serif" w:cs="Liberation Serif"/>
          <w:sz w:val="26"/>
          <w:szCs w:val="26"/>
        </w:rPr>
        <w:t xml:space="preserve"> находящихся в трудной жизненной ситуации в возрасте от 14 до 17 лет рассчитывается исходя из общей численности трудоустроенных подростков в каникуля</w:t>
      </w:r>
      <w:r w:rsidR="006F7FE2">
        <w:rPr>
          <w:rFonts w:ascii="Liberation Serif" w:hAnsi="Liberation Serif" w:cs="Liberation Serif"/>
          <w:sz w:val="26"/>
          <w:szCs w:val="26"/>
        </w:rPr>
        <w:t>рный период в возрасте от 14 до </w:t>
      </w:r>
      <w:r w:rsidRPr="002B5643">
        <w:rPr>
          <w:rFonts w:ascii="Liberation Serif" w:hAnsi="Liberation Serif" w:cs="Liberation Serif"/>
          <w:sz w:val="26"/>
          <w:szCs w:val="26"/>
        </w:rPr>
        <w:t>17 лет и составляет не менее 50%.</w:t>
      </w:r>
    </w:p>
    <w:p w14:paraId="4539D5B2"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8D7684" w:rsidRPr="002B5643">
        <w:rPr>
          <w:rFonts w:ascii="Liberation Serif" w:hAnsi="Liberation Serif" w:cs="Liberation Serif"/>
          <w:b/>
          <w:sz w:val="26"/>
          <w:szCs w:val="26"/>
        </w:rPr>
        <w:t>3</w:t>
      </w:r>
      <w:r w:rsidR="00541B23" w:rsidRPr="002B5643">
        <w:rPr>
          <w:rFonts w:ascii="Liberation Serif" w:hAnsi="Liberation Serif" w:cs="Liberation Serif"/>
          <w:b/>
          <w:sz w:val="26"/>
          <w:szCs w:val="26"/>
        </w:rPr>
        <w:t>5</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обучающихся, вовлеченных в учебно-исследовательские, научно – технические, спортивно – технические мероприятия в рамках изобретательской и рационализаторской деятельности, в общей численности обучающихся. Показатель рассчитывается как доля обучающихся, вовлеченных в учебно-исследовательские, научно-технические, спортивно-технические мероприятия, проводимых организациями общего и дополнительного образования в рамках изобретательской и рационализаторской деятельности, от общей численности обучающихся 1-11 классов.</w:t>
      </w:r>
    </w:p>
    <w:p w14:paraId="56C7E089" w14:textId="77777777" w:rsidR="008E5ECF" w:rsidRPr="002B5643" w:rsidRDefault="008E5ECF" w:rsidP="00981C31">
      <w:pPr>
        <w:ind w:firstLine="708"/>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2C337F" w:rsidRPr="002B5643">
        <w:rPr>
          <w:rFonts w:ascii="Liberation Serif" w:hAnsi="Liberation Serif" w:cs="Liberation Serif"/>
          <w:b/>
          <w:sz w:val="26"/>
          <w:szCs w:val="26"/>
        </w:rPr>
        <w:t>3</w:t>
      </w:r>
      <w:r w:rsidR="00981C31" w:rsidRPr="002B5643">
        <w:rPr>
          <w:rFonts w:ascii="Liberation Serif" w:hAnsi="Liberation Serif" w:cs="Liberation Serif"/>
          <w:b/>
          <w:sz w:val="26"/>
          <w:szCs w:val="26"/>
        </w:rPr>
        <w:t>6</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w:t>
      </w:r>
      <w:r w:rsidR="00541B23" w:rsidRPr="002B5643">
        <w:rPr>
          <w:rFonts w:ascii="Liberation Serif" w:hAnsi="Liberation Serif" w:cs="Liberation Serif"/>
          <w:sz w:val="26"/>
          <w:szCs w:val="26"/>
        </w:rPr>
        <w:t>Доля целевых показателей муниципальной программы «Развитие системы образования в Куш</w:t>
      </w:r>
      <w:r w:rsidR="00AF012B" w:rsidRPr="002B5643">
        <w:rPr>
          <w:rFonts w:ascii="Liberation Serif" w:hAnsi="Liberation Serif" w:cs="Liberation Serif"/>
          <w:sz w:val="26"/>
          <w:szCs w:val="26"/>
        </w:rPr>
        <w:t>винском городском округе до 2026</w:t>
      </w:r>
      <w:r w:rsidR="00541B23" w:rsidRPr="002B5643">
        <w:rPr>
          <w:rFonts w:ascii="Liberation Serif" w:hAnsi="Liberation Serif" w:cs="Liberation Serif"/>
          <w:sz w:val="26"/>
          <w:szCs w:val="26"/>
        </w:rPr>
        <w:t xml:space="preserve"> года», значения которых достигли или превысили запланированные. </w:t>
      </w:r>
      <w:r w:rsidRPr="002B5643">
        <w:rPr>
          <w:rFonts w:ascii="Liberation Serif" w:hAnsi="Liberation Serif" w:cs="Liberation Serif"/>
          <w:sz w:val="26"/>
          <w:szCs w:val="26"/>
        </w:rPr>
        <w:t>Значение данного целевого показателя на 2018–2020гг. было исключено постановлением администрации Кушвинского городского округа от 27</w:t>
      </w:r>
      <w:r w:rsidR="006F7FE2">
        <w:rPr>
          <w:rFonts w:ascii="Liberation Serif" w:hAnsi="Liberation Serif" w:cs="Liberation Serif"/>
          <w:sz w:val="26"/>
          <w:szCs w:val="26"/>
        </w:rPr>
        <w:t xml:space="preserve"> февраля </w:t>
      </w:r>
      <w:r w:rsidRPr="002B5643">
        <w:rPr>
          <w:rFonts w:ascii="Liberation Serif" w:hAnsi="Liberation Serif" w:cs="Liberation Serif"/>
          <w:sz w:val="26"/>
          <w:szCs w:val="26"/>
        </w:rPr>
        <w:t>2018</w:t>
      </w:r>
      <w:r w:rsidR="006F7FE2">
        <w:rPr>
          <w:rFonts w:ascii="Liberation Serif" w:hAnsi="Liberation Serif" w:cs="Liberation Serif"/>
          <w:sz w:val="26"/>
          <w:szCs w:val="26"/>
        </w:rPr>
        <w:t xml:space="preserve"> года</w:t>
      </w:r>
      <w:r w:rsidRPr="002B5643">
        <w:rPr>
          <w:rFonts w:ascii="Liberation Serif" w:hAnsi="Liberation Serif" w:cs="Liberation Serif"/>
          <w:sz w:val="26"/>
          <w:szCs w:val="26"/>
        </w:rPr>
        <w:t xml:space="preserve"> №266.</w:t>
      </w:r>
    </w:p>
    <w:p w14:paraId="4CFDBD90"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2C337F" w:rsidRPr="002B5643">
        <w:rPr>
          <w:rFonts w:ascii="Liberation Serif" w:hAnsi="Liberation Serif" w:cs="Liberation Serif"/>
          <w:b/>
          <w:sz w:val="26"/>
          <w:szCs w:val="26"/>
        </w:rPr>
        <w:t>3</w:t>
      </w:r>
      <w:r w:rsidR="00981C31" w:rsidRPr="002B5643">
        <w:rPr>
          <w:rFonts w:ascii="Liberation Serif" w:hAnsi="Liberation Serif" w:cs="Liberation Serif"/>
          <w:b/>
          <w:sz w:val="26"/>
          <w:szCs w:val="26"/>
        </w:rPr>
        <w:t>7</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проведенных контрольных мероприятий ведомственного финансового контроля организаций, подведомственных Управлению образования Кушвинского городского округа, от запланированных. Так как установленные показатели значений данного целевого показателя, свидетельствуют о «планировании» ненадлежащего осуществления Управления образования функций и полномочий учредителя муниципальных образовательных организаций, предусмотренных подпунктом 7 пункта 3.1 Положения «Об Управлении образования Кушвинского городского округа» утв</w:t>
      </w:r>
      <w:r w:rsidR="006F7FE2">
        <w:rPr>
          <w:rFonts w:ascii="Liberation Serif" w:hAnsi="Liberation Serif" w:cs="Liberation Serif"/>
          <w:sz w:val="26"/>
          <w:szCs w:val="26"/>
        </w:rPr>
        <w:t>ержденного решением Думы КГО от </w:t>
      </w:r>
      <w:r w:rsidRPr="002B5643">
        <w:rPr>
          <w:rFonts w:ascii="Liberation Serif" w:hAnsi="Liberation Serif" w:cs="Liberation Serif"/>
          <w:sz w:val="26"/>
          <w:szCs w:val="26"/>
        </w:rPr>
        <w:t>25</w:t>
      </w:r>
      <w:r w:rsidR="006F7FE2">
        <w:rPr>
          <w:rFonts w:ascii="Liberation Serif" w:hAnsi="Liberation Serif" w:cs="Liberation Serif"/>
          <w:sz w:val="26"/>
          <w:szCs w:val="26"/>
        </w:rPr>
        <w:t> сентября </w:t>
      </w:r>
      <w:r w:rsidRPr="002B5643">
        <w:rPr>
          <w:rFonts w:ascii="Liberation Serif" w:hAnsi="Liberation Serif" w:cs="Liberation Serif"/>
          <w:sz w:val="26"/>
          <w:szCs w:val="26"/>
        </w:rPr>
        <w:t>2014</w:t>
      </w:r>
      <w:r w:rsidR="006F7FE2">
        <w:rPr>
          <w:rFonts w:ascii="Liberation Serif" w:hAnsi="Liberation Serif" w:cs="Liberation Serif"/>
          <w:sz w:val="26"/>
          <w:szCs w:val="26"/>
        </w:rPr>
        <w:t xml:space="preserve"> года</w:t>
      </w:r>
      <w:r w:rsidRPr="002B5643">
        <w:rPr>
          <w:rFonts w:ascii="Liberation Serif" w:hAnsi="Liberation Serif" w:cs="Liberation Serif"/>
          <w:sz w:val="26"/>
          <w:szCs w:val="26"/>
        </w:rPr>
        <w:t xml:space="preserve"> № 288, целевой показатель исключен.</w:t>
      </w:r>
    </w:p>
    <w:p w14:paraId="3D5E1654"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3</w:t>
      </w:r>
      <w:r w:rsidR="00981C31" w:rsidRPr="002B5643">
        <w:rPr>
          <w:rFonts w:ascii="Liberation Serif" w:hAnsi="Liberation Serif" w:cs="Liberation Serif"/>
          <w:b/>
          <w:sz w:val="26"/>
          <w:szCs w:val="26"/>
        </w:rPr>
        <w:t>8</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устраненных нарушений в общем числе нарушений, выявленных в ходе контрольных мероприятий ведомст</w:t>
      </w:r>
      <w:r w:rsidR="00AF012B" w:rsidRPr="002B5643">
        <w:rPr>
          <w:rFonts w:ascii="Liberation Serif" w:hAnsi="Liberation Serif" w:cs="Liberation Serif"/>
          <w:sz w:val="26"/>
          <w:szCs w:val="26"/>
        </w:rPr>
        <w:t xml:space="preserve">венного финансового контроля </w:t>
      </w:r>
      <w:r w:rsidRPr="002B5643">
        <w:rPr>
          <w:rFonts w:ascii="Liberation Serif" w:hAnsi="Liberation Serif" w:cs="Liberation Serif"/>
          <w:sz w:val="26"/>
          <w:szCs w:val="26"/>
        </w:rPr>
        <w:t>организаций, подведомственных Управлению образования Кушвинского городского. Так как установленные показатели значений данного целевого показателя, свидетельствуют о «планировании» ненадлежащего осуществления Управления образования функций и полномочий учредителя муниципальных образовательных организаций, предусмотренных подпунктом 7 пункта 3.1 Положения «Об Управлении образования Кушвинского городского округа» утвержденного решением Думы КГО от</w:t>
      </w:r>
      <w:r w:rsidR="006F7FE2">
        <w:rPr>
          <w:rFonts w:ascii="Liberation Serif" w:hAnsi="Liberation Serif" w:cs="Liberation Serif"/>
          <w:sz w:val="26"/>
          <w:szCs w:val="26"/>
        </w:rPr>
        <w:t> </w:t>
      </w:r>
      <w:r w:rsidR="006F7FE2" w:rsidRPr="002B5643">
        <w:rPr>
          <w:rFonts w:ascii="Liberation Serif" w:hAnsi="Liberation Serif" w:cs="Liberation Serif"/>
          <w:sz w:val="26"/>
          <w:szCs w:val="26"/>
        </w:rPr>
        <w:t>25</w:t>
      </w:r>
      <w:r w:rsidR="006F7FE2">
        <w:rPr>
          <w:rFonts w:ascii="Liberation Serif" w:hAnsi="Liberation Serif" w:cs="Liberation Serif"/>
          <w:sz w:val="26"/>
          <w:szCs w:val="26"/>
        </w:rPr>
        <w:t> сентября </w:t>
      </w:r>
      <w:r w:rsidR="006F7FE2" w:rsidRPr="002B5643">
        <w:rPr>
          <w:rFonts w:ascii="Liberation Serif" w:hAnsi="Liberation Serif" w:cs="Liberation Serif"/>
          <w:sz w:val="26"/>
          <w:szCs w:val="26"/>
        </w:rPr>
        <w:t>2014</w:t>
      </w:r>
      <w:r w:rsidR="006F7FE2">
        <w:rPr>
          <w:rFonts w:ascii="Liberation Serif" w:hAnsi="Liberation Serif" w:cs="Liberation Serif"/>
          <w:sz w:val="26"/>
          <w:szCs w:val="26"/>
        </w:rPr>
        <w:t xml:space="preserve"> года</w:t>
      </w:r>
      <w:r w:rsidR="006F7FE2" w:rsidRPr="002B5643">
        <w:rPr>
          <w:rFonts w:ascii="Liberation Serif" w:hAnsi="Liberation Serif" w:cs="Liberation Serif"/>
          <w:sz w:val="26"/>
          <w:szCs w:val="26"/>
        </w:rPr>
        <w:t xml:space="preserve"> </w:t>
      </w:r>
      <w:r w:rsidRPr="002B5643">
        <w:rPr>
          <w:rFonts w:ascii="Liberation Serif" w:hAnsi="Liberation Serif" w:cs="Liberation Serif"/>
          <w:sz w:val="26"/>
          <w:szCs w:val="26"/>
        </w:rPr>
        <w:t>№ 288, целевой показатель исключен.</w:t>
      </w:r>
    </w:p>
    <w:p w14:paraId="5D8B6643"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Целевой показатель 3</w:t>
      </w:r>
      <w:r w:rsidR="00981C31" w:rsidRPr="002B5643">
        <w:rPr>
          <w:rFonts w:ascii="Liberation Serif" w:hAnsi="Liberation Serif" w:cs="Liberation Serif"/>
          <w:b/>
          <w:sz w:val="26"/>
          <w:szCs w:val="26"/>
        </w:rPr>
        <w:t>9</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Количество учреждений, которым предоставлены муниципальные услуги муниципальными учреждениями «Ресурсный центр» и «Централизованная бухгалтерия». План исполнения целевого показателя рассчитан на 26 организаций, в том числе: 7 общеобразовательных учреждений; 15 – дошкольных образовательных учреждений; 2 учреждения дополнительного образования; Управление образования Кушвинского городского округа; МКУ «Ресурсный центр».</w:t>
      </w:r>
    </w:p>
    <w:p w14:paraId="47DEF8B3" w14:textId="77777777" w:rsidR="008E5ECF" w:rsidRPr="002B5643" w:rsidRDefault="00981C31"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40</w:t>
      </w:r>
      <w:r w:rsidR="008E5ECF" w:rsidRPr="002B5643">
        <w:rPr>
          <w:rFonts w:ascii="Liberation Serif" w:hAnsi="Liberation Serif" w:cs="Liberation Serif"/>
          <w:b/>
          <w:sz w:val="26"/>
          <w:szCs w:val="26"/>
        </w:rPr>
        <w:t xml:space="preserve">. </w:t>
      </w:r>
      <w:r w:rsidR="008E5ECF" w:rsidRPr="002B5643">
        <w:rPr>
          <w:rFonts w:ascii="Liberation Serif" w:hAnsi="Liberation Serif" w:cs="Liberation Serif"/>
          <w:sz w:val="26"/>
          <w:szCs w:val="26"/>
        </w:rPr>
        <w:t>Количество проведенных муници</w:t>
      </w:r>
      <w:r w:rsidR="00AF012B" w:rsidRPr="002B5643">
        <w:rPr>
          <w:rFonts w:ascii="Liberation Serif" w:hAnsi="Liberation Serif" w:cs="Liberation Serif"/>
          <w:sz w:val="26"/>
          <w:szCs w:val="26"/>
        </w:rPr>
        <w:t xml:space="preserve">пальных </w:t>
      </w:r>
      <w:r w:rsidR="008E5ECF" w:rsidRPr="002B5643">
        <w:rPr>
          <w:rFonts w:ascii="Liberation Serif" w:hAnsi="Liberation Serif" w:cs="Liberation Serif"/>
          <w:sz w:val="26"/>
          <w:szCs w:val="26"/>
        </w:rPr>
        <w:t>профессиональных конкурсов для педагогических работников образовательных организаций, подведомственных Управлению образования Кушвинского городского округа. Показатель указывается как общее количество профессиональных конкурсов для педагогических работников образовательных организаций, подведомственных Управлению образования Кушвинского городского округа, организованных и проведенных на муниципальном уровне в текущем году.</w:t>
      </w:r>
    </w:p>
    <w:p w14:paraId="4FF7B521" w14:textId="77777777" w:rsidR="00D81B17" w:rsidRPr="002B5643" w:rsidRDefault="0035739E" w:rsidP="0035739E">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981C31" w:rsidRPr="002B5643">
        <w:rPr>
          <w:rFonts w:ascii="Liberation Serif" w:hAnsi="Liberation Serif" w:cs="Liberation Serif"/>
          <w:b/>
          <w:sz w:val="26"/>
          <w:szCs w:val="26"/>
        </w:rPr>
        <w:t>41</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Количество заключенных договоров на целевое обучение по образовательной программе среднего профессионального или высшего образования с дальнейшим обязательством трудоустройства в образовательные организации рассчитывается, как </w:t>
      </w:r>
      <w:r w:rsidR="00361B8E" w:rsidRPr="002B5643">
        <w:rPr>
          <w:rFonts w:ascii="Liberation Serif" w:hAnsi="Liberation Serif" w:cs="Liberation Serif"/>
          <w:sz w:val="26"/>
          <w:szCs w:val="26"/>
        </w:rPr>
        <w:t>количество фактически</w:t>
      </w:r>
      <w:r w:rsidRPr="002B5643">
        <w:rPr>
          <w:rFonts w:ascii="Liberation Serif" w:hAnsi="Liberation Serif" w:cs="Liberation Serif"/>
          <w:sz w:val="26"/>
          <w:szCs w:val="26"/>
        </w:rPr>
        <w:t xml:space="preserve"> заключенных договоров</w:t>
      </w:r>
      <w:r w:rsidR="00361B8E" w:rsidRPr="002B5643">
        <w:rPr>
          <w:rFonts w:ascii="Liberation Serif" w:hAnsi="Liberation Serif" w:cs="Liberation Serif"/>
          <w:sz w:val="26"/>
          <w:szCs w:val="26"/>
        </w:rPr>
        <w:t>.</w:t>
      </w:r>
      <w:r w:rsidR="00F7310C" w:rsidRPr="002B5643">
        <w:rPr>
          <w:rFonts w:ascii="Liberation Serif" w:hAnsi="Liberation Serif" w:cs="Liberation Serif"/>
          <w:sz w:val="26"/>
          <w:szCs w:val="26"/>
        </w:rPr>
        <w:t xml:space="preserve">  Источник планового значения - Отчет по форме федерального статистического наблюдения №ОО-1. Исключительно на 2021 год плановый показатель основан по опросу выпускников школ, получающих в настоящее время профессиональное педагогическое образование и подтвердивших намерение вернуться работать в образовательные учреждения городского округа.</w:t>
      </w:r>
    </w:p>
    <w:p w14:paraId="6CECA57A" w14:textId="77777777" w:rsidR="004B6BBE" w:rsidRPr="002B5643" w:rsidRDefault="004B6BBE" w:rsidP="0035739E">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2</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зданий муниципальных образовательных организаций, соответствующих требованиям комплексной безопасности. Значения данного показателя исключены, в связи с вновь добавленными </w:t>
      </w:r>
      <w:r w:rsidR="00541B23" w:rsidRPr="002B5643">
        <w:rPr>
          <w:rFonts w:ascii="Liberation Serif" w:hAnsi="Liberation Serif" w:cs="Liberation Serif"/>
          <w:sz w:val="26"/>
          <w:szCs w:val="26"/>
        </w:rPr>
        <w:t>43, 44, 45</w:t>
      </w:r>
      <w:r w:rsidRPr="002B5643">
        <w:rPr>
          <w:rFonts w:ascii="Liberation Serif" w:hAnsi="Liberation Serif" w:cs="Liberation Serif"/>
          <w:sz w:val="26"/>
          <w:szCs w:val="26"/>
        </w:rPr>
        <w:t xml:space="preserve"> целевыми показателями.</w:t>
      </w:r>
    </w:p>
    <w:p w14:paraId="4D952824"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3</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w:t>
      </w:r>
      <w:r w:rsidR="00B1361F" w:rsidRPr="002B5643">
        <w:rPr>
          <w:rFonts w:ascii="Liberation Serif" w:hAnsi="Liberation Serif" w:cs="Liberation Serif"/>
          <w:sz w:val="26"/>
          <w:szCs w:val="26"/>
        </w:rPr>
        <w:t>Доля зданий муниципальных образовательных организаций, соответствующих требованиям антитеррористической безопасности</w:t>
      </w:r>
      <w:r w:rsidRPr="002B5643">
        <w:rPr>
          <w:rFonts w:ascii="Liberation Serif" w:hAnsi="Liberation Serif" w:cs="Liberation Serif"/>
          <w:sz w:val="26"/>
          <w:szCs w:val="26"/>
        </w:rPr>
        <w:t xml:space="preserve">. </w:t>
      </w:r>
      <w:r w:rsidR="00A377AD" w:rsidRPr="002B5643">
        <w:rPr>
          <w:rFonts w:ascii="Liberation Serif" w:hAnsi="Liberation Serif" w:cs="Liberation Serif"/>
          <w:sz w:val="26"/>
          <w:szCs w:val="26"/>
        </w:rPr>
        <w:t>Значение целевого показателя</w:t>
      </w:r>
      <w:r w:rsidRPr="002B5643">
        <w:rPr>
          <w:rFonts w:ascii="Liberation Serif" w:hAnsi="Liberation Serif" w:cs="Liberation Serif"/>
          <w:sz w:val="26"/>
          <w:szCs w:val="26"/>
        </w:rPr>
        <w:t xml:space="preserve"> рассчитывается как</w:t>
      </w:r>
      <w:r w:rsidR="00A377AD" w:rsidRPr="002B5643">
        <w:rPr>
          <w:rFonts w:ascii="Liberation Serif" w:hAnsi="Liberation Serif" w:cs="Liberation Serif"/>
          <w:sz w:val="26"/>
          <w:szCs w:val="26"/>
        </w:rPr>
        <w:t xml:space="preserve"> отношение</w:t>
      </w:r>
      <w:r w:rsidRPr="002B5643">
        <w:rPr>
          <w:rFonts w:ascii="Liberation Serif" w:hAnsi="Liberation Serif" w:cs="Liberation Serif"/>
          <w:sz w:val="26"/>
          <w:szCs w:val="26"/>
        </w:rPr>
        <w:t xml:space="preserve"> </w:t>
      </w:r>
      <w:r w:rsidR="00A377AD" w:rsidRPr="002B5643">
        <w:rPr>
          <w:rFonts w:ascii="Liberation Serif" w:hAnsi="Liberation Serif" w:cs="Liberation Serif"/>
          <w:sz w:val="26"/>
          <w:szCs w:val="26"/>
        </w:rPr>
        <w:t>количества</w:t>
      </w:r>
      <w:r w:rsidRPr="002B5643">
        <w:rPr>
          <w:rFonts w:ascii="Liberation Serif" w:hAnsi="Liberation Serif" w:cs="Liberation Serif"/>
          <w:sz w:val="26"/>
          <w:szCs w:val="26"/>
        </w:rPr>
        <w:t xml:space="preserve"> зданий муниципальных образовательных организаций, соответствующих требованиям </w:t>
      </w:r>
      <w:r w:rsidR="00B1361F" w:rsidRPr="002B5643">
        <w:rPr>
          <w:rFonts w:ascii="Liberation Serif" w:hAnsi="Liberation Serif" w:cs="Liberation Serif"/>
          <w:sz w:val="26"/>
          <w:szCs w:val="26"/>
        </w:rPr>
        <w:t xml:space="preserve">антитеррористической безопасности </w:t>
      </w:r>
      <w:r w:rsidRPr="002B5643">
        <w:rPr>
          <w:rFonts w:ascii="Liberation Serif" w:hAnsi="Liberation Serif" w:cs="Liberation Serif"/>
          <w:sz w:val="26"/>
          <w:szCs w:val="26"/>
        </w:rPr>
        <w:t xml:space="preserve">к </w:t>
      </w:r>
      <w:r w:rsidR="00A377AD" w:rsidRPr="002B5643">
        <w:rPr>
          <w:rFonts w:ascii="Liberation Serif" w:hAnsi="Liberation Serif" w:cs="Liberation Serif"/>
          <w:sz w:val="26"/>
          <w:szCs w:val="26"/>
        </w:rPr>
        <w:t>общему числу зданий</w:t>
      </w:r>
      <w:r w:rsidRPr="002B5643">
        <w:rPr>
          <w:rFonts w:ascii="Liberation Serif" w:hAnsi="Liberation Serif" w:cs="Liberation Serif"/>
          <w:sz w:val="26"/>
          <w:szCs w:val="26"/>
        </w:rPr>
        <w:t xml:space="preserve"> образовательных организаций, подведомственных Управлению образования Кушвинского городского округа.</w:t>
      </w:r>
    </w:p>
    <w:p w14:paraId="6E31B96D" w14:textId="77777777" w:rsidR="00B1361F" w:rsidRPr="002B5643" w:rsidRDefault="00B1361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4</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зданий муниципальных образовательных организаций, соответствующих требованиям санитарного законодательства</w:t>
      </w:r>
      <w:r w:rsidR="00E17AE3" w:rsidRPr="002B5643">
        <w:rPr>
          <w:rFonts w:ascii="Liberation Serif" w:hAnsi="Liberation Serif" w:cs="Liberation Serif"/>
          <w:sz w:val="26"/>
          <w:szCs w:val="26"/>
        </w:rPr>
        <w:t>.</w:t>
      </w:r>
      <w:r w:rsidR="004B6BBE" w:rsidRPr="002B5643">
        <w:rPr>
          <w:rFonts w:ascii="Liberation Serif" w:hAnsi="Liberation Serif" w:cs="Liberation Serif"/>
          <w:sz w:val="26"/>
          <w:szCs w:val="26"/>
        </w:rPr>
        <w:t xml:space="preserve"> </w:t>
      </w:r>
      <w:r w:rsidR="00E17AE3" w:rsidRPr="002B5643">
        <w:rPr>
          <w:rFonts w:ascii="Liberation Serif" w:hAnsi="Liberation Serif" w:cs="Liberation Serif"/>
          <w:sz w:val="26"/>
          <w:szCs w:val="26"/>
        </w:rPr>
        <w:t>Значение целевого показателя рассчитывается как отношение количества зданий муниципальных образовательных организаций</w:t>
      </w:r>
      <w:r w:rsidRPr="002B5643">
        <w:rPr>
          <w:rFonts w:ascii="Liberation Serif" w:hAnsi="Liberation Serif" w:cs="Liberation Serif"/>
          <w:sz w:val="26"/>
          <w:szCs w:val="26"/>
        </w:rPr>
        <w:t xml:space="preserve">, соответствующих требованиям санитарного законодательства </w:t>
      </w:r>
      <w:r w:rsidR="004B6BBE" w:rsidRPr="002B5643">
        <w:rPr>
          <w:rFonts w:ascii="Liberation Serif" w:hAnsi="Liberation Serif" w:cs="Liberation Serif"/>
          <w:sz w:val="26"/>
          <w:szCs w:val="26"/>
        </w:rPr>
        <w:t>к общему числу зданий образовательных организаций, подведомственных Управлению образования Кушвинского городского округа</w:t>
      </w:r>
      <w:r w:rsidRPr="002B5643">
        <w:rPr>
          <w:rFonts w:ascii="Liberation Serif" w:hAnsi="Liberation Serif" w:cs="Liberation Serif"/>
          <w:sz w:val="26"/>
          <w:szCs w:val="26"/>
        </w:rPr>
        <w:t>.</w:t>
      </w:r>
    </w:p>
    <w:p w14:paraId="04A38E53" w14:textId="77777777" w:rsidR="00B1361F" w:rsidRPr="002B5643" w:rsidRDefault="00B1361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8D7684"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5</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зданий муниципальных образовательных организаций, соответствующих тре</w:t>
      </w:r>
      <w:r w:rsidR="00E17AE3" w:rsidRPr="002B5643">
        <w:rPr>
          <w:rFonts w:ascii="Liberation Serif" w:hAnsi="Liberation Serif" w:cs="Liberation Serif"/>
          <w:sz w:val="26"/>
          <w:szCs w:val="26"/>
        </w:rPr>
        <w:t>бованиям пожарной безопасности. Значение целевого показателя рассчитывается как отношение количества зданий муниципальных образовательных организаций</w:t>
      </w:r>
      <w:r w:rsidRPr="002B5643">
        <w:rPr>
          <w:rFonts w:ascii="Liberation Serif" w:hAnsi="Liberation Serif" w:cs="Liberation Serif"/>
          <w:sz w:val="26"/>
          <w:szCs w:val="26"/>
        </w:rPr>
        <w:t xml:space="preserve">, соответствующих требованиям пожарной безопасности </w:t>
      </w:r>
      <w:r w:rsidR="004B6BBE" w:rsidRPr="002B5643">
        <w:rPr>
          <w:rFonts w:ascii="Liberation Serif" w:hAnsi="Liberation Serif" w:cs="Liberation Serif"/>
          <w:sz w:val="26"/>
          <w:szCs w:val="26"/>
        </w:rPr>
        <w:t>к общему числу зданий образовательных организаций, подведомственных Управлению образования Кушвинского городского округа</w:t>
      </w:r>
      <w:r w:rsidRPr="002B5643">
        <w:rPr>
          <w:rFonts w:ascii="Liberation Serif" w:hAnsi="Liberation Serif" w:cs="Liberation Serif"/>
          <w:sz w:val="26"/>
          <w:szCs w:val="26"/>
        </w:rPr>
        <w:t>.</w:t>
      </w:r>
    </w:p>
    <w:p w14:paraId="1197C638"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4B6BBE"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6</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образовательных учреждений, обеспеченных средствами индивидуальной защиты в ЧС в соответствии с требованиями. В соответст</w:t>
      </w:r>
      <w:r w:rsidR="00A861D4">
        <w:rPr>
          <w:rFonts w:ascii="Liberation Serif" w:hAnsi="Liberation Serif" w:cs="Liberation Serif"/>
          <w:sz w:val="26"/>
          <w:szCs w:val="26"/>
        </w:rPr>
        <w:t>вии с приказом МЧС России от 1 октября</w:t>
      </w:r>
      <w:r w:rsidR="00A861D4" w:rsidRPr="002B5643">
        <w:rPr>
          <w:rFonts w:ascii="Liberation Serif" w:hAnsi="Liberation Serif" w:cs="Liberation Serif"/>
          <w:sz w:val="26"/>
          <w:szCs w:val="26"/>
        </w:rPr>
        <w:t xml:space="preserve"> </w:t>
      </w:r>
      <w:r w:rsidRPr="002B5643">
        <w:rPr>
          <w:rFonts w:ascii="Liberation Serif" w:hAnsi="Liberation Serif" w:cs="Liberation Serif"/>
          <w:sz w:val="26"/>
          <w:szCs w:val="26"/>
        </w:rPr>
        <w:t xml:space="preserve">2014 </w:t>
      </w:r>
      <w:r w:rsidR="00A861D4">
        <w:rPr>
          <w:rFonts w:ascii="Liberation Serif" w:hAnsi="Liberation Serif" w:cs="Liberation Serif"/>
          <w:sz w:val="26"/>
          <w:szCs w:val="26"/>
        </w:rPr>
        <w:t xml:space="preserve">года </w:t>
      </w:r>
      <w:r w:rsidRPr="002B5643">
        <w:rPr>
          <w:rFonts w:ascii="Liberation Serif" w:hAnsi="Liberation Serif" w:cs="Liberation Serif"/>
          <w:sz w:val="26"/>
          <w:szCs w:val="26"/>
        </w:rPr>
        <w:t>№</w:t>
      </w:r>
      <w:r w:rsidR="00A861D4">
        <w:rPr>
          <w:rFonts w:ascii="Liberation Serif" w:hAnsi="Liberation Serif" w:cs="Liberation Serif"/>
          <w:sz w:val="26"/>
          <w:szCs w:val="26"/>
        </w:rPr>
        <w:t xml:space="preserve"> </w:t>
      </w:r>
      <w:r w:rsidRPr="002B5643">
        <w:rPr>
          <w:rFonts w:ascii="Liberation Serif" w:hAnsi="Liberation Serif" w:cs="Liberation Serif"/>
          <w:sz w:val="26"/>
          <w:szCs w:val="26"/>
        </w:rPr>
        <w:t>543 население, проживающее на территории Кушвинс</w:t>
      </w:r>
      <w:r w:rsidR="00AF012B" w:rsidRPr="002B5643">
        <w:rPr>
          <w:rFonts w:ascii="Liberation Serif" w:hAnsi="Liberation Serif" w:cs="Liberation Serif"/>
          <w:sz w:val="26"/>
          <w:szCs w:val="26"/>
        </w:rPr>
        <w:t>к</w:t>
      </w:r>
      <w:r w:rsidRPr="002B5643">
        <w:rPr>
          <w:rFonts w:ascii="Liberation Serif" w:hAnsi="Liberation Serif" w:cs="Liberation Serif"/>
          <w:sz w:val="26"/>
          <w:szCs w:val="26"/>
        </w:rPr>
        <w:t xml:space="preserve">ого городского округа, не подлежит обеспечению средствами индивидуальной защиты, таким образом, данный целевой показатель не целесообразен и его плановые и фактические значения на текущий и последующие годы следует исключить. </w:t>
      </w:r>
    </w:p>
    <w:p w14:paraId="069C1170"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B1361F"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7</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В соответствии с письмом Министерства общего и профессионального образов</w:t>
      </w:r>
      <w:r w:rsidR="00A861D4">
        <w:rPr>
          <w:rFonts w:ascii="Liberation Serif" w:hAnsi="Liberation Serif" w:cs="Liberation Serif"/>
          <w:sz w:val="26"/>
          <w:szCs w:val="26"/>
        </w:rPr>
        <w:t xml:space="preserve">ания Свердловской области от 16 октября </w:t>
      </w:r>
      <w:r w:rsidRPr="002B5643">
        <w:rPr>
          <w:rFonts w:ascii="Liberation Serif" w:hAnsi="Liberation Serif" w:cs="Liberation Serif"/>
          <w:sz w:val="26"/>
          <w:szCs w:val="26"/>
        </w:rPr>
        <w:t>2017</w:t>
      </w:r>
      <w:r w:rsidR="00A861D4">
        <w:rPr>
          <w:rFonts w:ascii="Liberation Serif" w:hAnsi="Liberation Serif" w:cs="Liberation Serif"/>
          <w:sz w:val="26"/>
          <w:szCs w:val="26"/>
        </w:rPr>
        <w:t xml:space="preserve"> года</w:t>
      </w:r>
      <w:r w:rsidRPr="002B5643">
        <w:rPr>
          <w:rFonts w:ascii="Liberation Serif" w:hAnsi="Liberation Serif" w:cs="Liberation Serif"/>
          <w:sz w:val="26"/>
          <w:szCs w:val="26"/>
        </w:rPr>
        <w:t xml:space="preserve"> № 02-01-81/8975 «О заключении соглашений о предоставлении субсидий из областного бюджета местным бюджетам», в части подготовки документов, являющихся основанием для заключения соглашения, п. 1., </w:t>
      </w:r>
      <w:r w:rsidR="002C337F" w:rsidRPr="002B5643">
        <w:rPr>
          <w:rFonts w:ascii="Liberation Serif" w:hAnsi="Liberation Serif" w:cs="Liberation Serif"/>
          <w:sz w:val="26"/>
          <w:szCs w:val="26"/>
        </w:rPr>
        <w:t>целевой показател</w:t>
      </w:r>
      <w:r w:rsidR="00A861D4">
        <w:rPr>
          <w:rFonts w:ascii="Liberation Serif" w:hAnsi="Liberation Serif" w:cs="Liberation Serif"/>
          <w:sz w:val="26"/>
          <w:szCs w:val="26"/>
        </w:rPr>
        <w:t>ь введены исключительно на 2017 </w:t>
      </w:r>
      <w:r w:rsidR="002C337F" w:rsidRPr="002B5643">
        <w:rPr>
          <w:rFonts w:ascii="Liberation Serif" w:hAnsi="Liberation Serif" w:cs="Liberation Serif"/>
          <w:sz w:val="26"/>
          <w:szCs w:val="26"/>
        </w:rPr>
        <w:t>год.</w:t>
      </w:r>
    </w:p>
    <w:p w14:paraId="2C55A6EB"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B1361F"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8</w:t>
      </w:r>
      <w:r w:rsidRPr="002B5643">
        <w:rPr>
          <w:rFonts w:ascii="Liberation Serif" w:hAnsi="Liberation Serif" w:cs="Liberation Serif"/>
          <w:b/>
          <w:sz w:val="26"/>
          <w:szCs w:val="26"/>
        </w:rPr>
        <w:t xml:space="preserve">. </w:t>
      </w:r>
      <w:r w:rsidRPr="002B5643">
        <w:rPr>
          <w:rFonts w:ascii="Liberation Serif" w:hAnsi="Liberation Serif" w:cs="Liberation Serif"/>
          <w:sz w:val="26"/>
          <w:szCs w:val="26"/>
        </w:rPr>
        <w:t>Доля несовершеннолетних участников дорожно-транспортных происшествий, в общей численности обучающихся. Целевой показатель рассчитывается как доля несовершеннолетних участников дорожно-транспортных происшествий, в общей численности обучающихся.</w:t>
      </w:r>
    </w:p>
    <w:p w14:paraId="6CF145CF"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5B2E78" w:rsidRPr="002B5643">
        <w:rPr>
          <w:rFonts w:ascii="Liberation Serif" w:hAnsi="Liberation Serif" w:cs="Liberation Serif"/>
          <w:b/>
          <w:sz w:val="26"/>
          <w:szCs w:val="26"/>
        </w:rPr>
        <w:t>4</w:t>
      </w:r>
      <w:r w:rsidR="00981C31" w:rsidRPr="002B5643">
        <w:rPr>
          <w:rFonts w:ascii="Liberation Serif" w:hAnsi="Liberation Serif" w:cs="Liberation Serif"/>
          <w:b/>
          <w:sz w:val="26"/>
          <w:szCs w:val="26"/>
        </w:rPr>
        <w:t>9</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Количество общеобразовательных организаций, подведомственных Управлению образования, оборудованных кабинетами «Светофор». Показатель рассчитан как количество общеобразовательных организаций, подведомственных Управлению образования, оборудованных кабинетами «Светофор», от общего количества общеобразовательных организаций подведомственных Управлению образования.</w:t>
      </w:r>
    </w:p>
    <w:p w14:paraId="7F0FF821" w14:textId="77777777" w:rsidR="008E5ECF"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981C31" w:rsidRPr="002B5643">
        <w:rPr>
          <w:rFonts w:ascii="Liberation Serif" w:hAnsi="Liberation Serif" w:cs="Liberation Serif"/>
          <w:b/>
          <w:sz w:val="26"/>
          <w:szCs w:val="26"/>
        </w:rPr>
        <w:t>50</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детей и подростков, получивших услуги по организации отд</w:t>
      </w:r>
      <w:r w:rsidR="00B1361F" w:rsidRPr="002B5643">
        <w:rPr>
          <w:rFonts w:ascii="Liberation Serif" w:hAnsi="Liberation Serif" w:cs="Liberation Serif"/>
          <w:sz w:val="26"/>
          <w:szCs w:val="26"/>
        </w:rPr>
        <w:t>ыха и оздоровления в санаторно-</w:t>
      </w:r>
      <w:r w:rsidRPr="002B5643">
        <w:rPr>
          <w:rFonts w:ascii="Liberation Serif" w:hAnsi="Liberation Serif" w:cs="Liberation Serif"/>
          <w:sz w:val="26"/>
          <w:szCs w:val="26"/>
        </w:rPr>
        <w:t>курортных учреждениях, загородных детских оздоровительных лагерях, от общей численности детей школьного возраста. Данный показатель рассчитывается как доля детей и подростков, получивших услуги по организации отдыха и оздоровления в санаторно-курортных учреждениях, загородных детских оздоровительных лагерях от общей численност</w:t>
      </w:r>
      <w:r w:rsidR="00A861D4">
        <w:rPr>
          <w:rFonts w:ascii="Liberation Serif" w:hAnsi="Liberation Serif" w:cs="Liberation Serif"/>
          <w:sz w:val="26"/>
          <w:szCs w:val="26"/>
        </w:rPr>
        <w:t>и детей в возрасте от 6,5 до 17 </w:t>
      </w:r>
      <w:r w:rsidRPr="002B5643">
        <w:rPr>
          <w:rFonts w:ascii="Liberation Serif" w:hAnsi="Liberation Serif" w:cs="Liberation Serif"/>
          <w:sz w:val="26"/>
          <w:szCs w:val="26"/>
        </w:rPr>
        <w:t>лет.</w:t>
      </w:r>
    </w:p>
    <w:p w14:paraId="22AEF36A" w14:textId="77777777" w:rsidR="00193F1C" w:rsidRPr="002B5643" w:rsidRDefault="00193F1C" w:rsidP="00193F1C">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51.</w:t>
      </w:r>
      <w:r w:rsidRPr="002B5643">
        <w:rPr>
          <w:rFonts w:ascii="Liberation Serif" w:hAnsi="Liberation Serif" w:cs="Liberation Serif"/>
          <w:sz w:val="26"/>
          <w:szCs w:val="26"/>
        </w:rPr>
        <w:t xml:space="preserve"> Доля детей школьного возраста, получивших услуги по отдыху и оздоровлению в загородных оздоровительных лагерях и санаторно-курортных организациях в каникулярное время, от общей численности детей школьного возраста, охваченных отдыхом и оздоровлением в каникулярное время.</w:t>
      </w:r>
    </w:p>
    <w:p w14:paraId="2CBCF2DD" w14:textId="77777777" w:rsidR="00193F1C" w:rsidRPr="00F45B5D" w:rsidRDefault="00193F1C" w:rsidP="00193F1C">
      <w:pPr>
        <w:ind w:firstLine="709"/>
        <w:jc w:val="both"/>
        <w:rPr>
          <w:rFonts w:ascii="Liberation Serif" w:hAnsi="Liberation Serif" w:cs="Liberation Serif"/>
          <w:sz w:val="26"/>
          <w:szCs w:val="26"/>
        </w:rPr>
      </w:pPr>
      <w:r w:rsidRPr="002B5643">
        <w:rPr>
          <w:rFonts w:ascii="Liberation Serif" w:hAnsi="Liberation Serif" w:cs="Liberation Serif"/>
          <w:sz w:val="26"/>
          <w:szCs w:val="26"/>
        </w:rPr>
        <w:t>Данный показатель рассчитывается как доля детей школьного возраста, получивших услуги по отдыху и оздоровлению в загородных оздоровительных лагерях и санаторно-курортных организациях в каникулярное время, от общей численности детей школ</w:t>
      </w:r>
      <w:r w:rsidRPr="00F45B5D">
        <w:rPr>
          <w:rFonts w:ascii="Liberation Serif" w:hAnsi="Liberation Serif" w:cs="Liberation Serif"/>
          <w:sz w:val="26"/>
          <w:szCs w:val="26"/>
        </w:rPr>
        <w:t>ьного возраста, охваченных отдыхом и оздоровлением в каникулярное время.</w:t>
      </w:r>
    </w:p>
    <w:p w14:paraId="67BDDB74" w14:textId="77777777" w:rsidR="00335F56" w:rsidRPr="00B96B60" w:rsidRDefault="006F03B2" w:rsidP="00335F56">
      <w:pPr>
        <w:pStyle w:val="ac"/>
        <w:ind w:firstLine="708"/>
        <w:jc w:val="both"/>
        <w:rPr>
          <w:rFonts w:ascii="Liberation Serif" w:hAnsi="Liberation Serif"/>
          <w:sz w:val="26"/>
          <w:szCs w:val="26"/>
        </w:rPr>
      </w:pPr>
      <w:r>
        <w:rPr>
          <w:rFonts w:ascii="Liberation Serif" w:hAnsi="Liberation Serif" w:cs="Liberation Serif"/>
          <w:b/>
          <w:sz w:val="26"/>
          <w:szCs w:val="26"/>
        </w:rPr>
        <w:t>Целевой показатель </w:t>
      </w:r>
      <w:r w:rsidRPr="00B96B60">
        <w:rPr>
          <w:rFonts w:ascii="Liberation Serif" w:hAnsi="Liberation Serif" w:cs="Liberation Serif"/>
          <w:b/>
          <w:sz w:val="26"/>
          <w:szCs w:val="26"/>
        </w:rPr>
        <w:t>52. </w:t>
      </w:r>
      <w:r w:rsidR="00335F56" w:rsidRPr="00B96B60">
        <w:rPr>
          <w:rFonts w:ascii="Liberation Serif" w:hAnsi="Liberation Serif"/>
          <w:sz w:val="26"/>
          <w:szCs w:val="26"/>
        </w:rPr>
        <w:t xml:space="preserve">Количество </w:t>
      </w:r>
      <w:r w:rsidRPr="00B96B60">
        <w:rPr>
          <w:rFonts w:ascii="Liberation Serif" w:hAnsi="Liberation Serif"/>
          <w:sz w:val="26"/>
          <w:szCs w:val="26"/>
        </w:rPr>
        <w:t xml:space="preserve">оздоровленных детей </w:t>
      </w:r>
      <w:r w:rsidRPr="00B96B60">
        <w:rPr>
          <w:rFonts w:ascii="Liberation Serif" w:hAnsi="Liberation Serif"/>
          <w:sz w:val="26"/>
          <w:szCs w:val="26"/>
        </w:rPr>
        <w:br/>
        <w:t>(за исключением детей-сирот и детей, оставшихся без попечения родителей, детей, находящихся в трудной жизненной ситуации) в учебное время в организациях отдыха детей и их оздоровления, в которых созданы условия для освоения детьми основных общеобразовательных программ</w:t>
      </w:r>
      <w:r w:rsidR="00335F56" w:rsidRPr="00B96B60">
        <w:rPr>
          <w:rFonts w:ascii="Liberation Serif" w:hAnsi="Liberation Serif"/>
          <w:sz w:val="26"/>
          <w:szCs w:val="26"/>
        </w:rPr>
        <w:t>.</w:t>
      </w:r>
    </w:p>
    <w:p w14:paraId="7998E2CE" w14:textId="77777777" w:rsidR="00335F56" w:rsidRPr="00B96B60" w:rsidRDefault="00335F56" w:rsidP="00335F56">
      <w:pPr>
        <w:jc w:val="both"/>
        <w:rPr>
          <w:rFonts w:ascii="Liberation Serif" w:eastAsia="Times New Roman" w:hAnsi="Liberation Serif" w:cs="Times New Roman"/>
          <w:sz w:val="26"/>
          <w:szCs w:val="26"/>
          <w:lang w:eastAsia="ru-RU"/>
        </w:rPr>
      </w:pPr>
      <w:r w:rsidRPr="00B96B60">
        <w:rPr>
          <w:sz w:val="26"/>
          <w:szCs w:val="26"/>
          <w:lang w:eastAsia="ru-RU"/>
        </w:rPr>
        <w:tab/>
      </w:r>
      <w:r w:rsidRPr="00B96B60">
        <w:rPr>
          <w:rFonts w:ascii="Liberation Serif" w:eastAsia="Times New Roman" w:hAnsi="Liberation Serif" w:cs="Times New Roman"/>
          <w:sz w:val="26"/>
          <w:szCs w:val="26"/>
          <w:lang w:eastAsia="ru-RU"/>
        </w:rPr>
        <w:t>Данный показатель рассчитывается как общее количество оздоровленных детей</w:t>
      </w:r>
      <w:r w:rsidR="006F03B2" w:rsidRPr="00B96B60">
        <w:rPr>
          <w:rFonts w:ascii="Liberation Serif" w:eastAsia="Times New Roman" w:hAnsi="Liberation Serif" w:cs="Times New Roman"/>
          <w:sz w:val="26"/>
          <w:szCs w:val="26"/>
          <w:lang w:eastAsia="ru-RU"/>
        </w:rPr>
        <w:t xml:space="preserve"> </w:t>
      </w:r>
      <w:r w:rsidR="006F03B2" w:rsidRPr="00B96B60">
        <w:rPr>
          <w:rFonts w:ascii="Liberation Serif" w:hAnsi="Liberation Serif" w:cs="Times New Roman"/>
          <w:sz w:val="26"/>
          <w:szCs w:val="26"/>
        </w:rPr>
        <w:t>(за исключением детей-сирот и детей, оставшихся без попечения родителей, детей, находящихся в трудной жизненной ситуации)</w:t>
      </w:r>
      <w:r w:rsidRPr="00B96B60">
        <w:rPr>
          <w:rFonts w:ascii="Liberation Serif" w:eastAsia="Times New Roman" w:hAnsi="Liberation Serif" w:cs="Times New Roman"/>
          <w:sz w:val="26"/>
          <w:szCs w:val="26"/>
          <w:lang w:eastAsia="ru-RU"/>
        </w:rPr>
        <w:t xml:space="preserve"> в учебное время в организациях отдыха детей и их оздоровления, в которых созданы условия для освоения детьми основных общеобразовательных программ.</w:t>
      </w:r>
    </w:p>
    <w:p w14:paraId="7941E7BA" w14:textId="77777777" w:rsidR="00D41579" w:rsidRPr="00B96B60" w:rsidRDefault="00D41579" w:rsidP="00D41579">
      <w:pPr>
        <w:jc w:val="both"/>
        <w:rPr>
          <w:rFonts w:ascii="Liberation Serif" w:hAnsi="Liberation Serif"/>
          <w:sz w:val="26"/>
          <w:szCs w:val="26"/>
        </w:rPr>
      </w:pPr>
      <w:r w:rsidRPr="00B96B60">
        <w:rPr>
          <w:rFonts w:ascii="Liberation Serif" w:eastAsia="Times New Roman" w:hAnsi="Liberation Serif" w:cs="Times New Roman"/>
          <w:sz w:val="26"/>
          <w:szCs w:val="26"/>
          <w:lang w:eastAsia="ru-RU"/>
        </w:rPr>
        <w:tab/>
      </w:r>
      <w:r w:rsidRPr="00B96B60">
        <w:rPr>
          <w:rFonts w:ascii="Liberation Serif" w:eastAsia="Times New Roman" w:hAnsi="Liberation Serif" w:cs="Liberation Serif"/>
          <w:b/>
          <w:sz w:val="26"/>
          <w:szCs w:val="26"/>
          <w:lang w:eastAsia="ru-RU"/>
        </w:rPr>
        <w:t>Целевой показатель 53.</w:t>
      </w:r>
      <w:r w:rsidRPr="00B96B60">
        <w:rPr>
          <w:rFonts w:ascii="Liberation Serif" w:eastAsia="Times New Roman" w:hAnsi="Liberation Serif" w:cs="Times New Roman"/>
          <w:sz w:val="26"/>
          <w:szCs w:val="26"/>
          <w:lang w:eastAsia="ru-RU"/>
        </w:rPr>
        <w:t xml:space="preserve"> </w:t>
      </w:r>
      <w:r w:rsidRPr="00B96B60">
        <w:rPr>
          <w:rFonts w:ascii="Liberation Serif" w:hAnsi="Liberation Serif"/>
          <w:sz w:val="26"/>
          <w:szCs w:val="26"/>
        </w:rPr>
        <w:t>Колич</w:t>
      </w:r>
      <w:r w:rsidR="00F45B5D" w:rsidRPr="00B96B60">
        <w:rPr>
          <w:rFonts w:ascii="Liberation Serif" w:hAnsi="Liberation Serif"/>
          <w:sz w:val="26"/>
          <w:szCs w:val="26"/>
        </w:rPr>
        <w:t xml:space="preserve">ество отдельных категорий детей, </w:t>
      </w:r>
      <w:r w:rsidR="009D2605" w:rsidRPr="00B96B60">
        <w:rPr>
          <w:rFonts w:ascii="Liberation Serif" w:hAnsi="Liberation Serif"/>
          <w:sz w:val="26"/>
          <w:szCs w:val="26"/>
        </w:rPr>
        <w:t>обеспеченных отдыхом</w:t>
      </w:r>
      <w:r w:rsidR="006F03B2" w:rsidRPr="00B96B60">
        <w:rPr>
          <w:rFonts w:ascii="Liberation Serif" w:hAnsi="Liberation Serif"/>
          <w:sz w:val="26"/>
          <w:szCs w:val="26"/>
        </w:rPr>
        <w:t xml:space="preserve"> в организациях отдыха и</w:t>
      </w:r>
      <w:r w:rsidRPr="00B96B60">
        <w:rPr>
          <w:rFonts w:ascii="Liberation Serif" w:hAnsi="Liberation Serif"/>
          <w:sz w:val="26"/>
          <w:szCs w:val="26"/>
        </w:rPr>
        <w:t xml:space="preserve"> оздоровления, расположенных на побережье Черного моря.</w:t>
      </w:r>
    </w:p>
    <w:p w14:paraId="7063C42D" w14:textId="77777777" w:rsidR="00D41579" w:rsidRPr="00B96B60" w:rsidRDefault="00D41579" w:rsidP="00D41579">
      <w:pPr>
        <w:jc w:val="both"/>
        <w:rPr>
          <w:sz w:val="26"/>
          <w:szCs w:val="26"/>
          <w:lang w:eastAsia="ru-RU"/>
        </w:rPr>
      </w:pPr>
      <w:r w:rsidRPr="00B96B60">
        <w:rPr>
          <w:rFonts w:ascii="Liberation Serif" w:hAnsi="Liberation Serif"/>
          <w:sz w:val="26"/>
          <w:szCs w:val="26"/>
        </w:rPr>
        <w:tab/>
        <w:t>Показатель рассчитывается как общее колич</w:t>
      </w:r>
      <w:r w:rsidR="00F45B5D" w:rsidRPr="00B96B60">
        <w:rPr>
          <w:rFonts w:ascii="Liberation Serif" w:hAnsi="Liberation Serif"/>
          <w:sz w:val="26"/>
          <w:szCs w:val="26"/>
        </w:rPr>
        <w:t xml:space="preserve">ество детей отдельных категорий, </w:t>
      </w:r>
      <w:r w:rsidR="009D2605" w:rsidRPr="00B96B60">
        <w:rPr>
          <w:rFonts w:ascii="Liberation Serif" w:hAnsi="Liberation Serif"/>
          <w:sz w:val="26"/>
          <w:szCs w:val="26"/>
        </w:rPr>
        <w:t>обеспеченных отдыхом</w:t>
      </w:r>
      <w:r w:rsidR="006F03B2" w:rsidRPr="00B96B60">
        <w:rPr>
          <w:rFonts w:ascii="Liberation Serif" w:hAnsi="Liberation Serif"/>
          <w:sz w:val="26"/>
          <w:szCs w:val="26"/>
        </w:rPr>
        <w:t xml:space="preserve"> в организациях отдыха и</w:t>
      </w:r>
      <w:r w:rsidRPr="00B96B60">
        <w:rPr>
          <w:rFonts w:ascii="Liberation Serif" w:hAnsi="Liberation Serif"/>
          <w:sz w:val="26"/>
          <w:szCs w:val="26"/>
        </w:rPr>
        <w:t xml:space="preserve"> оздоровления, расположенных на побережье Черного моря.</w:t>
      </w:r>
    </w:p>
    <w:p w14:paraId="3E69EB0F" w14:textId="77777777" w:rsidR="004C4ED8" w:rsidRPr="002B5643" w:rsidRDefault="00335F56" w:rsidP="004C4ED8">
      <w:pPr>
        <w:ind w:firstLine="708"/>
        <w:jc w:val="both"/>
        <w:rPr>
          <w:rFonts w:ascii="Liberation Serif" w:hAnsi="Liberation Serif" w:cs="Liberation Serif"/>
          <w:sz w:val="26"/>
          <w:szCs w:val="26"/>
        </w:rPr>
      </w:pPr>
      <w:r>
        <w:rPr>
          <w:rFonts w:ascii="Liberation Serif" w:hAnsi="Liberation Serif" w:cs="Liberation Serif"/>
          <w:b/>
          <w:sz w:val="26"/>
          <w:szCs w:val="26"/>
        </w:rPr>
        <w:t>Целевой показатель 5</w:t>
      </w:r>
      <w:r w:rsidR="00D41579">
        <w:rPr>
          <w:rFonts w:ascii="Liberation Serif" w:hAnsi="Liberation Serif" w:cs="Liberation Serif"/>
          <w:b/>
          <w:sz w:val="26"/>
          <w:szCs w:val="26"/>
        </w:rPr>
        <w:t>4</w:t>
      </w:r>
      <w:r w:rsidR="004C4ED8" w:rsidRPr="002B5643">
        <w:rPr>
          <w:rFonts w:ascii="Liberation Serif" w:hAnsi="Liberation Serif" w:cs="Liberation Serif"/>
          <w:b/>
          <w:sz w:val="26"/>
          <w:szCs w:val="26"/>
        </w:rPr>
        <w:t xml:space="preserve">. </w:t>
      </w:r>
      <w:r w:rsidR="004C4ED8" w:rsidRPr="002B5643">
        <w:rPr>
          <w:rFonts w:ascii="Liberation Serif" w:hAnsi="Liberation Serif" w:cs="Liberation Serif"/>
          <w:sz w:val="26"/>
          <w:szCs w:val="26"/>
        </w:rPr>
        <w:t>Количество поездок учащихся на новогодние мероприятия для детей, родители (законные представители) которых принимают (принимали) участие в специальной военной операции. Показатель рассчитывается как общее количество организованных поездок учащихся на новогодние мероприятия для детей, родители (законные представители) которых принимают (принимали) участие в специальной военной операции.</w:t>
      </w:r>
    </w:p>
    <w:p w14:paraId="006B69E8" w14:textId="77777777" w:rsidR="008E5ECF" w:rsidRPr="002B5643" w:rsidRDefault="008E5ECF" w:rsidP="004C4ED8">
      <w:pPr>
        <w:ind w:firstLine="708"/>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981C31" w:rsidRPr="002B5643">
        <w:rPr>
          <w:rFonts w:ascii="Liberation Serif" w:hAnsi="Liberation Serif" w:cs="Liberation Serif"/>
          <w:b/>
          <w:sz w:val="26"/>
          <w:szCs w:val="26"/>
        </w:rPr>
        <w:t>5</w:t>
      </w:r>
      <w:r w:rsidR="00D41579">
        <w:rPr>
          <w:rFonts w:ascii="Liberation Serif" w:hAnsi="Liberation Serif" w:cs="Liberation Serif"/>
          <w:b/>
          <w:sz w:val="26"/>
          <w:szCs w:val="26"/>
        </w:rPr>
        <w:t>5</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зданий муниципальных образовательных организаций, требующих капитального ремонта, приведения в соответствие с требованиями пожарной безопасности и санитарного законодательства. Показатель рассчитан как доля зданий муниципальных образовательных организаций, требующих капитального ремонта, приведения в соответствие с требованиями пожарной безопасности и санитарного законодательства от общего количества зданий муниципальных образовательных организаций, подведомственных Управлению образования.</w:t>
      </w:r>
    </w:p>
    <w:p w14:paraId="33CA9963" w14:textId="77777777" w:rsidR="008E5ECF" w:rsidRPr="002B5643" w:rsidRDefault="008E5ECF" w:rsidP="004C4ED8">
      <w:pPr>
        <w:ind w:firstLine="708"/>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5</w:t>
      </w:r>
      <w:r w:rsidR="00D41579">
        <w:rPr>
          <w:rFonts w:ascii="Liberation Serif" w:hAnsi="Liberation Serif" w:cs="Liberation Serif"/>
          <w:b/>
          <w:sz w:val="26"/>
          <w:szCs w:val="26"/>
        </w:rPr>
        <w:t>6</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В соответствии с письмом Министерства общего и профессионального образования Свердловской области от 16</w:t>
      </w:r>
      <w:r w:rsidR="00A861D4">
        <w:rPr>
          <w:rFonts w:ascii="Liberation Serif" w:hAnsi="Liberation Serif" w:cs="Liberation Serif"/>
          <w:sz w:val="26"/>
          <w:szCs w:val="26"/>
        </w:rPr>
        <w:t xml:space="preserve"> октября </w:t>
      </w:r>
      <w:r w:rsidRPr="002B5643">
        <w:rPr>
          <w:rFonts w:ascii="Liberation Serif" w:hAnsi="Liberation Serif" w:cs="Liberation Serif"/>
          <w:sz w:val="26"/>
          <w:szCs w:val="26"/>
        </w:rPr>
        <w:t>2017</w:t>
      </w:r>
      <w:r w:rsidR="00A861D4">
        <w:rPr>
          <w:rFonts w:ascii="Liberation Serif" w:hAnsi="Liberation Serif" w:cs="Liberation Serif"/>
          <w:sz w:val="26"/>
          <w:szCs w:val="26"/>
        </w:rPr>
        <w:t xml:space="preserve"> года           </w:t>
      </w:r>
      <w:r w:rsidRPr="002B5643">
        <w:rPr>
          <w:rFonts w:ascii="Liberation Serif" w:hAnsi="Liberation Serif" w:cs="Liberation Serif"/>
          <w:sz w:val="26"/>
          <w:szCs w:val="26"/>
        </w:rPr>
        <w:t xml:space="preserve"> № 02-01-81/8975 «О заключении соглашений о предоставлении субсидий из областного бюджета местным бюджетам», в части подготовки документов, являющихся основанием для заключения соглашения, п. 1., целев</w:t>
      </w:r>
      <w:r w:rsidR="002C337F" w:rsidRPr="002B5643">
        <w:rPr>
          <w:rFonts w:ascii="Liberation Serif" w:hAnsi="Liberation Serif" w:cs="Liberation Serif"/>
          <w:sz w:val="26"/>
          <w:szCs w:val="26"/>
        </w:rPr>
        <w:t>ой</w:t>
      </w:r>
      <w:r w:rsidRPr="002B5643">
        <w:rPr>
          <w:rFonts w:ascii="Liberation Serif" w:hAnsi="Liberation Serif" w:cs="Liberation Serif"/>
          <w:sz w:val="26"/>
          <w:szCs w:val="26"/>
        </w:rPr>
        <w:t xml:space="preserve"> показател</w:t>
      </w:r>
      <w:r w:rsidR="002C337F" w:rsidRPr="002B5643">
        <w:rPr>
          <w:rFonts w:ascii="Liberation Serif" w:hAnsi="Liberation Serif" w:cs="Liberation Serif"/>
          <w:sz w:val="26"/>
          <w:szCs w:val="26"/>
        </w:rPr>
        <w:t>ь</w:t>
      </w:r>
      <w:r w:rsidR="00A861D4">
        <w:rPr>
          <w:rFonts w:ascii="Liberation Serif" w:hAnsi="Liberation Serif" w:cs="Liberation Serif"/>
          <w:sz w:val="26"/>
          <w:szCs w:val="26"/>
        </w:rPr>
        <w:t xml:space="preserve"> введены исключительно на 2017 </w:t>
      </w:r>
      <w:r w:rsidRPr="002B5643">
        <w:rPr>
          <w:rFonts w:ascii="Liberation Serif" w:hAnsi="Liberation Serif" w:cs="Liberation Serif"/>
          <w:sz w:val="26"/>
          <w:szCs w:val="26"/>
        </w:rPr>
        <w:t>год.</w:t>
      </w:r>
    </w:p>
    <w:p w14:paraId="7E6B35F7" w14:textId="77777777" w:rsidR="004C4ED8" w:rsidRPr="002B5643" w:rsidRDefault="004C4ED8" w:rsidP="004C4ED8">
      <w:pPr>
        <w:ind w:firstLine="708"/>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5</w:t>
      </w:r>
      <w:r w:rsidR="00D41579">
        <w:rPr>
          <w:rFonts w:ascii="Liberation Serif" w:hAnsi="Liberation Serif" w:cs="Liberation Serif"/>
          <w:b/>
          <w:sz w:val="26"/>
          <w:szCs w:val="26"/>
        </w:rPr>
        <w:t>7</w:t>
      </w:r>
      <w:r w:rsidRPr="002B5643">
        <w:rPr>
          <w:rFonts w:ascii="Liberation Serif" w:hAnsi="Liberation Serif" w:cs="Liberation Serif"/>
          <w:b/>
          <w:sz w:val="26"/>
          <w:szCs w:val="26"/>
        </w:rPr>
        <w:t xml:space="preserve">. </w:t>
      </w:r>
      <w:r w:rsidRPr="002B5643">
        <w:rPr>
          <w:rFonts w:ascii="Liberation Serif" w:hAnsi="Liberation Serif" w:cs="Liberation Serif"/>
          <w:sz w:val="26"/>
          <w:szCs w:val="26"/>
        </w:rPr>
        <w:t>Количество общеобразовательных организаций, в которых оборудованы спортивные площадки. Показатель рассчитывается как количество общеобразовательных организаций, в которых оборудованы спортивные площадки.</w:t>
      </w:r>
    </w:p>
    <w:p w14:paraId="7202499D" w14:textId="77777777" w:rsidR="008E5ECF" w:rsidRPr="002B5643" w:rsidRDefault="003D08BA" w:rsidP="004C4ED8">
      <w:pPr>
        <w:ind w:firstLine="708"/>
        <w:jc w:val="both"/>
        <w:rPr>
          <w:rFonts w:ascii="Liberation Serif" w:hAnsi="Liberation Serif" w:cs="Liberation Serif"/>
          <w:sz w:val="26"/>
          <w:szCs w:val="26"/>
        </w:rPr>
      </w:pPr>
      <w:r w:rsidRPr="002B5643">
        <w:rPr>
          <w:rFonts w:ascii="Liberation Serif" w:hAnsi="Liberation Serif" w:cs="Liberation Serif"/>
          <w:b/>
          <w:sz w:val="26"/>
          <w:szCs w:val="26"/>
        </w:rPr>
        <w:t>Целевой показатель 5</w:t>
      </w:r>
      <w:r w:rsidR="00D41579">
        <w:rPr>
          <w:rFonts w:ascii="Liberation Serif" w:hAnsi="Liberation Serif" w:cs="Liberation Serif"/>
          <w:b/>
          <w:sz w:val="26"/>
          <w:szCs w:val="26"/>
        </w:rPr>
        <w:t>8</w:t>
      </w:r>
      <w:r w:rsidR="008E5ECF" w:rsidRPr="002B5643">
        <w:rPr>
          <w:rFonts w:ascii="Liberation Serif" w:hAnsi="Liberation Serif" w:cs="Liberation Serif"/>
          <w:b/>
          <w:sz w:val="26"/>
          <w:szCs w:val="26"/>
        </w:rPr>
        <w:t>.</w:t>
      </w:r>
      <w:r w:rsidR="008E5ECF" w:rsidRPr="002B5643">
        <w:rPr>
          <w:rFonts w:ascii="Liberation Serif" w:hAnsi="Liberation Serif" w:cs="Liberation Serif"/>
          <w:sz w:val="26"/>
          <w:szCs w:val="26"/>
        </w:rPr>
        <w:t xml:space="preserve"> Доля детей-инвалидов, получающих общее образование на дому в дистанционной форме, от общей численности детей-инвалидов, которым не противопоказано обучение по дистанционным технологиям. Показатель рассчитывается как доля детей-инвалидов, получающих общее образование на дому в дистанционной форме, от общей численности детей-инвалидов, которым не противопоказано обучение по дистанционным технологиям.</w:t>
      </w:r>
    </w:p>
    <w:p w14:paraId="5CCEFE73"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3D08BA" w:rsidRPr="002B5643">
        <w:rPr>
          <w:rFonts w:ascii="Liberation Serif" w:hAnsi="Liberation Serif" w:cs="Liberation Serif"/>
          <w:b/>
          <w:sz w:val="26"/>
          <w:szCs w:val="26"/>
        </w:rPr>
        <w:t>5</w:t>
      </w:r>
      <w:r w:rsidR="00D41579">
        <w:rPr>
          <w:rFonts w:ascii="Liberation Serif" w:hAnsi="Liberation Serif" w:cs="Liberation Serif"/>
          <w:b/>
          <w:sz w:val="26"/>
          <w:szCs w:val="26"/>
        </w:rPr>
        <w:t>9</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обучающихся муниципальных общеобразовательных учреждений, обеспеченных подвозом до базовых школ, от общего числа обучающихся нуждающихся в подвозе. Целевой показатель рассчитан как доля обучающихся муниципальных общеобразовательных учреждений, обеспеченных подвозом до базовых школ, от общего числа обучающихся нуждающихся в подвозе.</w:t>
      </w:r>
    </w:p>
    <w:p w14:paraId="0C0469B5" w14:textId="77777777" w:rsidR="004C4ED8" w:rsidRDefault="008E5ECF" w:rsidP="004C4ED8">
      <w:pPr>
        <w:jc w:val="both"/>
        <w:rPr>
          <w:rFonts w:ascii="Liberation Serif" w:hAnsi="Liberation Serif" w:cs="Liberation Serif"/>
          <w:sz w:val="26"/>
          <w:szCs w:val="26"/>
        </w:rPr>
      </w:pPr>
      <w:r w:rsidRPr="002B5643">
        <w:rPr>
          <w:rFonts w:ascii="Liberation Serif" w:hAnsi="Liberation Serif" w:cs="Liberation Serif"/>
          <w:sz w:val="26"/>
          <w:szCs w:val="26"/>
        </w:rPr>
        <w:tab/>
      </w:r>
      <w:r w:rsidR="00D41579">
        <w:rPr>
          <w:rFonts w:ascii="Liberation Serif" w:hAnsi="Liberation Serif" w:cs="Liberation Serif"/>
          <w:b/>
          <w:sz w:val="26"/>
          <w:szCs w:val="26"/>
        </w:rPr>
        <w:t>Целевой показатель 60</w:t>
      </w:r>
      <w:r w:rsidR="004C4ED8" w:rsidRPr="002B5643">
        <w:rPr>
          <w:rFonts w:ascii="Liberation Serif" w:hAnsi="Liberation Serif" w:cs="Liberation Serif"/>
          <w:b/>
          <w:sz w:val="26"/>
          <w:szCs w:val="26"/>
        </w:rPr>
        <w:t>.</w:t>
      </w:r>
      <w:r w:rsidR="004C4ED8" w:rsidRPr="002B5643">
        <w:rPr>
          <w:rFonts w:ascii="Liberation Serif" w:hAnsi="Liberation Serif" w:cs="Liberation Serif"/>
          <w:sz w:val="26"/>
          <w:szCs w:val="26"/>
        </w:rPr>
        <w:t xml:space="preserve"> Доля муниципальных образовательных учреждений, в которых рабочие места сотрудников административного аппарата обеспеченны оборудованием, оргтехникой и комплектующих к ним. Показатель рассчитывается как доля муниципальных образовательных учреждений, в которых рабочие места сотрудников административного аппарата обеспеченны оборудованием, оргтехникой и комплектующих к ним, от общего количества муниципальных образовательных организаций Кушвинского городского округа.</w:t>
      </w:r>
    </w:p>
    <w:p w14:paraId="2057F5C2" w14:textId="77777777" w:rsidR="009D2605" w:rsidRPr="00B96B60" w:rsidRDefault="00581DE8" w:rsidP="004C4ED8">
      <w:pPr>
        <w:jc w:val="both"/>
        <w:rPr>
          <w:rFonts w:ascii="Liberation Serif" w:hAnsi="Liberation Serif" w:cs="Liberation Serif"/>
          <w:sz w:val="26"/>
          <w:szCs w:val="26"/>
        </w:rPr>
      </w:pPr>
      <w:r>
        <w:rPr>
          <w:rFonts w:ascii="Liberation Serif" w:hAnsi="Liberation Serif" w:cs="Liberation Serif"/>
          <w:sz w:val="26"/>
          <w:szCs w:val="26"/>
        </w:rPr>
        <w:tab/>
      </w:r>
      <w:r w:rsidR="00335F56" w:rsidRPr="00B96B60">
        <w:rPr>
          <w:rFonts w:ascii="Liberation Serif" w:hAnsi="Liberation Serif" w:cs="Liberation Serif"/>
          <w:b/>
          <w:sz w:val="26"/>
          <w:szCs w:val="26"/>
        </w:rPr>
        <w:t>Целевой показатель 6</w:t>
      </w:r>
      <w:r w:rsidR="00D41579" w:rsidRPr="00B96B60">
        <w:rPr>
          <w:rFonts w:ascii="Liberation Serif" w:hAnsi="Liberation Serif" w:cs="Liberation Serif"/>
          <w:b/>
          <w:sz w:val="26"/>
          <w:szCs w:val="26"/>
        </w:rPr>
        <w:t>1</w:t>
      </w:r>
      <w:r w:rsidRPr="00B96B60">
        <w:rPr>
          <w:rFonts w:ascii="Liberation Serif" w:hAnsi="Liberation Serif" w:cs="Liberation Serif"/>
          <w:b/>
          <w:sz w:val="26"/>
          <w:szCs w:val="26"/>
        </w:rPr>
        <w:t>.</w:t>
      </w:r>
      <w:r w:rsidRPr="00B96B60">
        <w:rPr>
          <w:rFonts w:ascii="Liberation Serif" w:hAnsi="Liberation Serif" w:cs="Liberation Serif"/>
          <w:sz w:val="26"/>
          <w:szCs w:val="26"/>
        </w:rPr>
        <w:t xml:space="preserve"> Количе</w:t>
      </w:r>
      <w:r w:rsidR="00F45B5D" w:rsidRPr="00B96B60">
        <w:rPr>
          <w:rFonts w:ascii="Liberation Serif" w:hAnsi="Liberation Serif" w:cs="Liberation Serif"/>
          <w:sz w:val="26"/>
          <w:szCs w:val="26"/>
        </w:rPr>
        <w:t>ство образовательных учреждений -</w:t>
      </w:r>
      <w:r w:rsidRPr="00B96B60">
        <w:rPr>
          <w:rFonts w:ascii="Liberation Serif" w:hAnsi="Liberation Serif" w:cs="Liberation Serif"/>
          <w:sz w:val="26"/>
          <w:szCs w:val="26"/>
        </w:rPr>
        <w:t xml:space="preserve"> участников проекта инициативного бюджетирования. </w:t>
      </w:r>
    </w:p>
    <w:p w14:paraId="697BE55F" w14:textId="77777777" w:rsidR="00581DE8" w:rsidRDefault="00581DE8" w:rsidP="009D2605">
      <w:pPr>
        <w:ind w:firstLine="708"/>
        <w:jc w:val="both"/>
        <w:rPr>
          <w:rFonts w:ascii="Liberation Serif" w:hAnsi="Liberation Serif" w:cs="Liberation Serif"/>
          <w:sz w:val="26"/>
          <w:szCs w:val="26"/>
        </w:rPr>
      </w:pPr>
      <w:r w:rsidRPr="00B96B60">
        <w:rPr>
          <w:rFonts w:ascii="Liberation Serif" w:hAnsi="Liberation Serif" w:cs="Liberation Serif"/>
          <w:sz w:val="26"/>
          <w:szCs w:val="26"/>
        </w:rPr>
        <w:t>Участниками проекта инициативного бюджетирования признаются победители конкурсного отбора проектов инициативного бюджетирования согласно постановления администрации Кушвинского городского округа.</w:t>
      </w:r>
    </w:p>
    <w:p w14:paraId="511B5BCE" w14:textId="77777777" w:rsidR="00100648" w:rsidRDefault="00100648" w:rsidP="009D2605">
      <w:pPr>
        <w:ind w:firstLine="708"/>
        <w:jc w:val="both"/>
        <w:rPr>
          <w:rFonts w:ascii="Liberation Serif" w:hAnsi="Liberation Serif" w:cs="Liberation Serif"/>
          <w:sz w:val="26"/>
          <w:szCs w:val="26"/>
        </w:rPr>
      </w:pPr>
      <w:r w:rsidRPr="00100648">
        <w:rPr>
          <w:rFonts w:ascii="Liberation Serif" w:hAnsi="Liberation Serif" w:cs="Liberation Serif"/>
          <w:b/>
          <w:sz w:val="26"/>
          <w:szCs w:val="26"/>
        </w:rPr>
        <w:t>Целевой показатель 62</w:t>
      </w:r>
      <w:r>
        <w:rPr>
          <w:rFonts w:ascii="Liberation Serif" w:hAnsi="Liberation Serif" w:cs="Liberation Serif"/>
          <w:sz w:val="26"/>
          <w:szCs w:val="26"/>
        </w:rPr>
        <w:t>. Количество образовательных органи</w:t>
      </w:r>
      <w:r w:rsidRPr="00100648">
        <w:rPr>
          <w:rFonts w:ascii="Liberation Serif" w:hAnsi="Liberation Serif" w:cs="Liberation Serif"/>
          <w:sz w:val="26"/>
          <w:szCs w:val="26"/>
        </w:rPr>
        <w:t>заций, в кот</w:t>
      </w:r>
      <w:r>
        <w:rPr>
          <w:rFonts w:ascii="Liberation Serif" w:hAnsi="Liberation Serif" w:cs="Liberation Serif"/>
          <w:sz w:val="26"/>
          <w:szCs w:val="26"/>
        </w:rPr>
        <w:t>орых раз</w:t>
      </w:r>
      <w:r w:rsidRPr="00100648">
        <w:rPr>
          <w:rFonts w:ascii="Liberation Serif" w:hAnsi="Liberation Serif" w:cs="Liberation Serif"/>
          <w:sz w:val="26"/>
          <w:szCs w:val="26"/>
        </w:rPr>
        <w:t>работана проектно-сметная</w:t>
      </w:r>
      <w:r>
        <w:rPr>
          <w:rFonts w:ascii="Liberation Serif" w:hAnsi="Liberation Serif" w:cs="Liberation Serif"/>
          <w:sz w:val="26"/>
          <w:szCs w:val="26"/>
        </w:rPr>
        <w:t xml:space="preserve"> документация по устройству пло</w:t>
      </w:r>
      <w:r w:rsidRPr="00100648">
        <w:rPr>
          <w:rFonts w:ascii="Liberation Serif" w:hAnsi="Liberation Serif" w:cs="Liberation Serif"/>
          <w:sz w:val="26"/>
          <w:szCs w:val="26"/>
        </w:rPr>
        <w:t>щадки «Автогородок»</w:t>
      </w:r>
      <w:r w:rsidR="002F1050">
        <w:rPr>
          <w:rFonts w:ascii="Liberation Serif" w:hAnsi="Liberation Serif" w:cs="Liberation Serif"/>
          <w:sz w:val="26"/>
          <w:szCs w:val="26"/>
        </w:rPr>
        <w:t>.</w:t>
      </w:r>
    </w:p>
    <w:p w14:paraId="219DD610" w14:textId="77777777" w:rsidR="002F1050" w:rsidRPr="005E25C2" w:rsidRDefault="002F1050" w:rsidP="002F1050">
      <w:pPr>
        <w:ind w:firstLine="708"/>
        <w:jc w:val="both"/>
        <w:rPr>
          <w:rFonts w:ascii="Liberation Serif" w:hAnsi="Liberation Serif" w:cs="Liberation Serif"/>
          <w:b/>
          <w:sz w:val="26"/>
          <w:szCs w:val="26"/>
        </w:rPr>
      </w:pPr>
      <w:r w:rsidRPr="002B5643">
        <w:rPr>
          <w:rFonts w:ascii="Liberation Serif" w:hAnsi="Liberation Serif" w:cs="Liberation Serif"/>
          <w:sz w:val="26"/>
          <w:szCs w:val="26"/>
        </w:rPr>
        <w:t>Показатель рассчитывается как количество общеобразовательных организаций, в которых</w:t>
      </w:r>
      <w:r>
        <w:rPr>
          <w:rFonts w:ascii="Liberation Serif" w:hAnsi="Liberation Serif" w:cs="Liberation Serif"/>
          <w:sz w:val="26"/>
          <w:szCs w:val="26"/>
        </w:rPr>
        <w:t xml:space="preserve"> раз</w:t>
      </w:r>
      <w:r w:rsidRPr="00100648">
        <w:rPr>
          <w:rFonts w:ascii="Liberation Serif" w:hAnsi="Liberation Serif" w:cs="Liberation Serif"/>
          <w:sz w:val="26"/>
          <w:szCs w:val="26"/>
        </w:rPr>
        <w:t>работана проектно-сметная</w:t>
      </w:r>
      <w:r>
        <w:rPr>
          <w:rFonts w:ascii="Liberation Serif" w:hAnsi="Liberation Serif" w:cs="Liberation Serif"/>
          <w:sz w:val="26"/>
          <w:szCs w:val="26"/>
        </w:rPr>
        <w:t xml:space="preserve"> документация по устройству пло</w:t>
      </w:r>
      <w:r w:rsidRPr="00100648">
        <w:rPr>
          <w:rFonts w:ascii="Liberation Serif" w:hAnsi="Liberation Serif" w:cs="Liberation Serif"/>
          <w:sz w:val="26"/>
          <w:szCs w:val="26"/>
        </w:rPr>
        <w:t>щадки «Автогородок»</w:t>
      </w:r>
      <w:r>
        <w:rPr>
          <w:rFonts w:ascii="Liberation Serif" w:hAnsi="Liberation Serif" w:cs="Liberation Serif"/>
          <w:sz w:val="26"/>
          <w:szCs w:val="26"/>
        </w:rPr>
        <w:t xml:space="preserve"> с целью проведения практических занятий с детьми и знанию дорожного движения и профилактик детского дорожно-транспортного травматизма.</w:t>
      </w:r>
    </w:p>
    <w:p w14:paraId="3F29F0B0" w14:textId="77777777" w:rsidR="005E25C2" w:rsidRDefault="00100648" w:rsidP="009D2605">
      <w:pPr>
        <w:ind w:firstLine="708"/>
        <w:jc w:val="both"/>
        <w:rPr>
          <w:rFonts w:ascii="Liberation Serif" w:hAnsi="Liberation Serif" w:cs="Liberation Serif"/>
          <w:sz w:val="26"/>
          <w:szCs w:val="26"/>
        </w:rPr>
      </w:pPr>
      <w:r>
        <w:rPr>
          <w:rFonts w:ascii="Liberation Serif" w:hAnsi="Liberation Serif" w:cs="Liberation Serif"/>
          <w:b/>
          <w:sz w:val="26"/>
          <w:szCs w:val="26"/>
        </w:rPr>
        <w:t>Целевой показатель 63</w:t>
      </w:r>
      <w:r w:rsidR="005E25C2" w:rsidRPr="005E25C2">
        <w:rPr>
          <w:rFonts w:ascii="Liberation Serif" w:hAnsi="Liberation Serif" w:cs="Liberation Serif"/>
          <w:b/>
          <w:sz w:val="26"/>
          <w:szCs w:val="26"/>
        </w:rPr>
        <w:t>.</w:t>
      </w:r>
      <w:r w:rsidR="005E25C2">
        <w:rPr>
          <w:rFonts w:ascii="Liberation Serif" w:hAnsi="Liberation Serif" w:cs="Liberation Serif"/>
          <w:b/>
          <w:sz w:val="26"/>
          <w:szCs w:val="26"/>
        </w:rPr>
        <w:t xml:space="preserve"> </w:t>
      </w:r>
      <w:r w:rsidR="005E25C2" w:rsidRPr="005E25C2">
        <w:rPr>
          <w:rFonts w:ascii="Liberation Serif" w:hAnsi="Liberation Serif" w:cs="Liberation Serif"/>
          <w:sz w:val="26"/>
          <w:szCs w:val="26"/>
        </w:rPr>
        <w:t>Количество общеобразовательных организаций, в которых имеется оборудованная площадка «Автогородок»</w:t>
      </w:r>
      <w:r w:rsidR="005E25C2">
        <w:rPr>
          <w:rFonts w:ascii="Liberation Serif" w:hAnsi="Liberation Serif" w:cs="Liberation Serif"/>
          <w:sz w:val="26"/>
          <w:szCs w:val="26"/>
        </w:rPr>
        <w:t>.</w:t>
      </w:r>
    </w:p>
    <w:p w14:paraId="470377B7" w14:textId="77777777" w:rsidR="005E25C2" w:rsidRPr="005E25C2" w:rsidRDefault="005E25C2" w:rsidP="005E25C2">
      <w:pPr>
        <w:ind w:firstLine="708"/>
        <w:jc w:val="both"/>
        <w:rPr>
          <w:rFonts w:ascii="Liberation Serif" w:hAnsi="Liberation Serif" w:cs="Liberation Serif"/>
          <w:b/>
          <w:sz w:val="26"/>
          <w:szCs w:val="26"/>
        </w:rPr>
      </w:pPr>
      <w:r w:rsidRPr="002B5643">
        <w:rPr>
          <w:rFonts w:ascii="Liberation Serif" w:hAnsi="Liberation Serif" w:cs="Liberation Serif"/>
          <w:sz w:val="26"/>
          <w:szCs w:val="26"/>
        </w:rPr>
        <w:t>Показатель рассчитывается как количество общеобразовательных организаций, в которых</w:t>
      </w:r>
      <w:r>
        <w:rPr>
          <w:rFonts w:ascii="Liberation Serif" w:hAnsi="Liberation Serif" w:cs="Liberation Serif"/>
          <w:sz w:val="26"/>
          <w:szCs w:val="26"/>
        </w:rPr>
        <w:t xml:space="preserve"> оборудована площадка «Автогородок» с целью проведения</w:t>
      </w:r>
      <w:r w:rsidR="00DA1058">
        <w:rPr>
          <w:rFonts w:ascii="Liberation Serif" w:hAnsi="Liberation Serif" w:cs="Liberation Serif"/>
          <w:sz w:val="26"/>
          <w:szCs w:val="26"/>
        </w:rPr>
        <w:t xml:space="preserve"> практических занятий с детьми и</w:t>
      </w:r>
      <w:r>
        <w:rPr>
          <w:rFonts w:ascii="Liberation Serif" w:hAnsi="Liberation Serif" w:cs="Liberation Serif"/>
          <w:sz w:val="26"/>
          <w:szCs w:val="26"/>
        </w:rPr>
        <w:t xml:space="preserve"> знанию дорожного движения и профилактик детского дорожно-транспортного травматизма.</w:t>
      </w:r>
    </w:p>
    <w:p w14:paraId="6B1470E8" w14:textId="77777777" w:rsidR="008E5ECF" w:rsidRPr="002B5643" w:rsidRDefault="008E5ECF" w:rsidP="004C4ED8">
      <w:pPr>
        <w:ind w:firstLine="708"/>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100648">
        <w:rPr>
          <w:rFonts w:ascii="Liberation Serif" w:hAnsi="Liberation Serif" w:cs="Liberation Serif"/>
          <w:b/>
          <w:sz w:val="26"/>
          <w:szCs w:val="26"/>
        </w:rPr>
        <w:t>64</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w:t>
      </w:r>
      <w:r w:rsidR="004C4ED8" w:rsidRPr="002B5643">
        <w:rPr>
          <w:rFonts w:ascii="Liberation Serif" w:hAnsi="Liberation Serif" w:cs="Liberation Serif"/>
          <w:sz w:val="26"/>
          <w:szCs w:val="26"/>
        </w:rPr>
        <w:t>Доля муниципальных образовательных организаций, на которые сформированы паспорта доступности, среди общего количества муниципальных образовательных организаций Кушвинского городского округа</w:t>
      </w:r>
      <w:r w:rsidR="00436E29" w:rsidRPr="002B5643">
        <w:rPr>
          <w:rFonts w:ascii="Liberation Serif" w:hAnsi="Liberation Serif" w:cs="Liberation Serif"/>
          <w:sz w:val="26"/>
          <w:szCs w:val="26"/>
        </w:rPr>
        <w:t>.</w:t>
      </w:r>
      <w:r w:rsidRPr="002B5643">
        <w:rPr>
          <w:rFonts w:ascii="Liberation Serif" w:hAnsi="Liberation Serif" w:cs="Liberation Serif"/>
          <w:sz w:val="26"/>
          <w:szCs w:val="26"/>
        </w:rPr>
        <w:t xml:space="preserve"> Показатель рассчитывается</w:t>
      </w:r>
      <w:r w:rsidR="004B541F" w:rsidRPr="002B5643">
        <w:rPr>
          <w:rFonts w:ascii="Liberation Serif" w:hAnsi="Liberation Serif" w:cs="Liberation Serif"/>
          <w:sz w:val="26"/>
          <w:szCs w:val="26"/>
        </w:rPr>
        <w:t xml:space="preserve"> как доля муниципальных образовательных организаций, на которые сформированы паспорта доступности, среди общего количества муниципальных образовательных организаций Кушвинского городского округа.</w:t>
      </w:r>
    </w:p>
    <w:p w14:paraId="0A3C74C9" w14:textId="77777777" w:rsidR="008E5ECF" w:rsidRPr="002B5643" w:rsidRDefault="008E5ECF" w:rsidP="008E5ECF">
      <w:pPr>
        <w:jc w:val="both"/>
        <w:rPr>
          <w:rFonts w:ascii="Liberation Serif" w:hAnsi="Liberation Serif" w:cs="Liberation Serif"/>
          <w:sz w:val="26"/>
          <w:szCs w:val="26"/>
        </w:rPr>
      </w:pPr>
      <w:r w:rsidRPr="002B5643">
        <w:rPr>
          <w:rFonts w:ascii="Liberation Serif" w:hAnsi="Liberation Serif" w:cs="Liberation Serif"/>
          <w:sz w:val="26"/>
          <w:szCs w:val="26"/>
        </w:rPr>
        <w:tab/>
      </w:r>
      <w:r w:rsidRPr="002B5643">
        <w:rPr>
          <w:rFonts w:ascii="Liberation Serif" w:hAnsi="Liberation Serif" w:cs="Liberation Serif"/>
          <w:b/>
          <w:sz w:val="26"/>
          <w:szCs w:val="26"/>
        </w:rPr>
        <w:t xml:space="preserve">Целевой показатель </w:t>
      </w:r>
      <w:r w:rsidR="00100648">
        <w:rPr>
          <w:rFonts w:ascii="Liberation Serif" w:hAnsi="Liberation Serif" w:cs="Liberation Serif"/>
          <w:b/>
          <w:sz w:val="26"/>
          <w:szCs w:val="26"/>
        </w:rPr>
        <w:t>65</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муниципальных образовательных организаций, в которых сформирована универсальная безбарьерная среда, позволяющая обеспечить совместное обучение инвалидов и лиц, не имеющих нарушений развития, в общем количестве муниципальных образовательных организаций. Целевой показатель рассчитан как доля муниципальных образовательных организаций, в которых сформирована универсальная безбарьерная среда, позволяющая обеспечить совместное обучение инвалидов и лиц, не имеющих нарушений развития от общего количества муниципальных образовательных организаций.</w:t>
      </w:r>
    </w:p>
    <w:p w14:paraId="4C590A47" w14:textId="77777777" w:rsidR="00092D0E" w:rsidRPr="002B5643" w:rsidRDefault="008E5ECF" w:rsidP="008E5ECF">
      <w:pPr>
        <w:ind w:firstLine="709"/>
        <w:jc w:val="both"/>
        <w:rPr>
          <w:rFonts w:ascii="Liberation Serif" w:hAnsi="Liberation Serif" w:cs="Liberation Serif"/>
          <w:sz w:val="26"/>
          <w:szCs w:val="26"/>
        </w:rPr>
      </w:pPr>
      <w:r w:rsidRPr="002B5643">
        <w:rPr>
          <w:rFonts w:ascii="Liberation Serif" w:hAnsi="Liberation Serif" w:cs="Liberation Serif"/>
          <w:b/>
          <w:sz w:val="26"/>
          <w:szCs w:val="26"/>
        </w:rPr>
        <w:t xml:space="preserve">Целевой показатель </w:t>
      </w:r>
      <w:r w:rsidR="00581DE8">
        <w:rPr>
          <w:rFonts w:ascii="Liberation Serif" w:hAnsi="Liberation Serif" w:cs="Liberation Serif"/>
          <w:b/>
          <w:sz w:val="26"/>
          <w:szCs w:val="26"/>
        </w:rPr>
        <w:t>6</w:t>
      </w:r>
      <w:r w:rsidR="00100648">
        <w:rPr>
          <w:rFonts w:ascii="Liberation Serif" w:hAnsi="Liberation Serif" w:cs="Liberation Serif"/>
          <w:b/>
          <w:sz w:val="26"/>
          <w:szCs w:val="26"/>
        </w:rPr>
        <w:t>6</w:t>
      </w:r>
      <w:r w:rsidRPr="002B5643">
        <w:rPr>
          <w:rFonts w:ascii="Liberation Serif" w:hAnsi="Liberation Serif" w:cs="Liberation Serif"/>
          <w:b/>
          <w:sz w:val="26"/>
          <w:szCs w:val="26"/>
        </w:rPr>
        <w:t>.</w:t>
      </w:r>
      <w:r w:rsidRPr="002B5643">
        <w:rPr>
          <w:rFonts w:ascii="Liberation Serif" w:hAnsi="Liberation Serif" w:cs="Liberation Serif"/>
          <w:sz w:val="26"/>
          <w:szCs w:val="26"/>
        </w:rPr>
        <w:t xml:space="preserve"> Доля специалистов, прошедших обучение и повышение квалификации по вопросам реабилитации и социальной интеграции инвалидов, среди всех специалистов, занятых в сфере образования в Кушвинском городском округе. Показатель рассчитывается как доля специалистов, работающих с детьми-инвалидами и прошедших обучение и(или) повышение квалификации по вопросам реабилитации и социальной интеграции инвалидов, от общего количества специалистов, занятых в сфере образования детей-инвалидов</w:t>
      </w:r>
      <w:r w:rsidR="00E916D0" w:rsidRPr="002B5643">
        <w:rPr>
          <w:rFonts w:ascii="Liberation Serif" w:hAnsi="Liberation Serif" w:cs="Liberation Serif"/>
          <w:sz w:val="26"/>
          <w:szCs w:val="26"/>
        </w:rPr>
        <w:t xml:space="preserve"> в Кушвинском городском округе.</w:t>
      </w:r>
    </w:p>
    <w:sectPr w:rsidR="00092D0E" w:rsidRPr="002B5643" w:rsidSect="00EB3BCE">
      <w:headerReference w:type="default" r:id="rId6"/>
      <w:pgSz w:w="11906" w:h="16838"/>
      <w:pgMar w:top="1134" w:right="567" w:bottom="1134" w:left="1418" w:header="709" w:footer="709" w:gutter="0"/>
      <w:pgNumType w:start="7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42F06" w14:textId="77777777" w:rsidR="005C3BD6" w:rsidRDefault="005C3BD6" w:rsidP="004E0CDC">
      <w:r>
        <w:separator/>
      </w:r>
    </w:p>
  </w:endnote>
  <w:endnote w:type="continuationSeparator" w:id="0">
    <w:p w14:paraId="15E13987" w14:textId="77777777" w:rsidR="005C3BD6" w:rsidRDefault="005C3BD6" w:rsidP="004E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EBA36" w14:textId="77777777" w:rsidR="005C3BD6" w:rsidRDefault="005C3BD6" w:rsidP="004E0CDC">
      <w:r>
        <w:separator/>
      </w:r>
    </w:p>
  </w:footnote>
  <w:footnote w:type="continuationSeparator" w:id="0">
    <w:p w14:paraId="52ADCBEE" w14:textId="77777777" w:rsidR="005C3BD6" w:rsidRDefault="005C3BD6" w:rsidP="004E0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5989088"/>
      <w:docPartObj>
        <w:docPartGallery w:val="Page Numbers (Top of Page)"/>
        <w:docPartUnique/>
      </w:docPartObj>
    </w:sdtPr>
    <w:sdtEndPr>
      <w:rPr>
        <w:rFonts w:ascii="Liberation Serif" w:hAnsi="Liberation Serif" w:cs="Liberation Serif"/>
        <w:sz w:val="28"/>
        <w:szCs w:val="28"/>
      </w:rPr>
    </w:sdtEndPr>
    <w:sdtContent>
      <w:p w14:paraId="5605CC77" w14:textId="77777777" w:rsidR="004E0CDC" w:rsidRPr="00AF012B" w:rsidRDefault="004E0CDC">
        <w:pPr>
          <w:pStyle w:val="a7"/>
          <w:rPr>
            <w:rFonts w:ascii="Liberation Serif" w:hAnsi="Liberation Serif" w:cs="Liberation Serif"/>
            <w:sz w:val="28"/>
            <w:szCs w:val="28"/>
          </w:rPr>
        </w:pPr>
        <w:r w:rsidRPr="00AF012B">
          <w:rPr>
            <w:rFonts w:ascii="Liberation Serif" w:hAnsi="Liberation Serif" w:cs="Liberation Serif"/>
            <w:sz w:val="28"/>
            <w:szCs w:val="28"/>
          </w:rPr>
          <w:fldChar w:fldCharType="begin"/>
        </w:r>
        <w:r w:rsidRPr="00AF012B">
          <w:rPr>
            <w:rFonts w:ascii="Liberation Serif" w:hAnsi="Liberation Serif" w:cs="Liberation Serif"/>
            <w:sz w:val="28"/>
            <w:szCs w:val="28"/>
          </w:rPr>
          <w:instrText>PAGE   \* MERGEFORMAT</w:instrText>
        </w:r>
        <w:r w:rsidRPr="00AF012B">
          <w:rPr>
            <w:rFonts w:ascii="Liberation Serif" w:hAnsi="Liberation Serif" w:cs="Liberation Serif"/>
            <w:sz w:val="28"/>
            <w:szCs w:val="28"/>
          </w:rPr>
          <w:fldChar w:fldCharType="separate"/>
        </w:r>
        <w:r w:rsidR="00A65F27">
          <w:rPr>
            <w:rFonts w:ascii="Liberation Serif" w:hAnsi="Liberation Serif" w:cs="Liberation Serif"/>
            <w:noProof/>
            <w:sz w:val="28"/>
            <w:szCs w:val="28"/>
          </w:rPr>
          <w:t>72</w:t>
        </w:r>
        <w:r w:rsidRPr="00AF012B">
          <w:rPr>
            <w:rFonts w:ascii="Liberation Serif" w:hAnsi="Liberation Serif" w:cs="Liberation Seri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40A4"/>
    <w:rsid w:val="00003C34"/>
    <w:rsid w:val="000145C4"/>
    <w:rsid w:val="00016879"/>
    <w:rsid w:val="00032546"/>
    <w:rsid w:val="00044793"/>
    <w:rsid w:val="00060CF1"/>
    <w:rsid w:val="000734D3"/>
    <w:rsid w:val="00092D0E"/>
    <w:rsid w:val="000960F9"/>
    <w:rsid w:val="000E63BB"/>
    <w:rsid w:val="00100648"/>
    <w:rsid w:val="001060F0"/>
    <w:rsid w:val="001122C3"/>
    <w:rsid w:val="00116FC5"/>
    <w:rsid w:val="0017045D"/>
    <w:rsid w:val="00184926"/>
    <w:rsid w:val="00193F1C"/>
    <w:rsid w:val="001D24FC"/>
    <w:rsid w:val="001F69B9"/>
    <w:rsid w:val="002020B9"/>
    <w:rsid w:val="00211794"/>
    <w:rsid w:val="00217279"/>
    <w:rsid w:val="002B5643"/>
    <w:rsid w:val="002C337F"/>
    <w:rsid w:val="002D4F41"/>
    <w:rsid w:val="002F1050"/>
    <w:rsid w:val="002F6043"/>
    <w:rsid w:val="00301D1B"/>
    <w:rsid w:val="00335F56"/>
    <w:rsid w:val="00345CF7"/>
    <w:rsid w:val="0035739E"/>
    <w:rsid w:val="00361B8E"/>
    <w:rsid w:val="00373CB0"/>
    <w:rsid w:val="00396A5A"/>
    <w:rsid w:val="003B24F1"/>
    <w:rsid w:val="003C4059"/>
    <w:rsid w:val="003D08BA"/>
    <w:rsid w:val="003F517F"/>
    <w:rsid w:val="00422DC7"/>
    <w:rsid w:val="00436E29"/>
    <w:rsid w:val="00475B3D"/>
    <w:rsid w:val="00487752"/>
    <w:rsid w:val="004B30BA"/>
    <w:rsid w:val="004B541F"/>
    <w:rsid w:val="004B6BBE"/>
    <w:rsid w:val="004C4ED8"/>
    <w:rsid w:val="004E0847"/>
    <w:rsid w:val="004E0CDC"/>
    <w:rsid w:val="00506B4F"/>
    <w:rsid w:val="005317F3"/>
    <w:rsid w:val="00541B23"/>
    <w:rsid w:val="00562F2E"/>
    <w:rsid w:val="00581DE8"/>
    <w:rsid w:val="00597FCB"/>
    <w:rsid w:val="005A19F7"/>
    <w:rsid w:val="005B2E78"/>
    <w:rsid w:val="005B4BB0"/>
    <w:rsid w:val="005C3BD6"/>
    <w:rsid w:val="005C5922"/>
    <w:rsid w:val="005C748A"/>
    <w:rsid w:val="005E25C2"/>
    <w:rsid w:val="006001A0"/>
    <w:rsid w:val="006261BC"/>
    <w:rsid w:val="0064574B"/>
    <w:rsid w:val="00650D20"/>
    <w:rsid w:val="00660D96"/>
    <w:rsid w:val="006662DC"/>
    <w:rsid w:val="00666B4F"/>
    <w:rsid w:val="00677296"/>
    <w:rsid w:val="00682908"/>
    <w:rsid w:val="006872B6"/>
    <w:rsid w:val="0069607C"/>
    <w:rsid w:val="006B20AD"/>
    <w:rsid w:val="006E2AD8"/>
    <w:rsid w:val="006F03B2"/>
    <w:rsid w:val="006F7FE2"/>
    <w:rsid w:val="00713085"/>
    <w:rsid w:val="0071717E"/>
    <w:rsid w:val="007228E4"/>
    <w:rsid w:val="00736C6A"/>
    <w:rsid w:val="00757FD7"/>
    <w:rsid w:val="007617AD"/>
    <w:rsid w:val="00777E5E"/>
    <w:rsid w:val="00811CEC"/>
    <w:rsid w:val="008220BD"/>
    <w:rsid w:val="008432D4"/>
    <w:rsid w:val="0084443C"/>
    <w:rsid w:val="00850E4D"/>
    <w:rsid w:val="00886A56"/>
    <w:rsid w:val="008A5293"/>
    <w:rsid w:val="008D7684"/>
    <w:rsid w:val="008E5ECF"/>
    <w:rsid w:val="008F1C23"/>
    <w:rsid w:val="008F522B"/>
    <w:rsid w:val="0090266B"/>
    <w:rsid w:val="0090433F"/>
    <w:rsid w:val="009140A4"/>
    <w:rsid w:val="00917515"/>
    <w:rsid w:val="009378B5"/>
    <w:rsid w:val="009616F3"/>
    <w:rsid w:val="00977D30"/>
    <w:rsid w:val="00981C31"/>
    <w:rsid w:val="009A1258"/>
    <w:rsid w:val="009D2605"/>
    <w:rsid w:val="009F48A3"/>
    <w:rsid w:val="00A15C09"/>
    <w:rsid w:val="00A302F8"/>
    <w:rsid w:val="00A377AD"/>
    <w:rsid w:val="00A41970"/>
    <w:rsid w:val="00A65F27"/>
    <w:rsid w:val="00A75530"/>
    <w:rsid w:val="00A861D4"/>
    <w:rsid w:val="00A8736C"/>
    <w:rsid w:val="00A87745"/>
    <w:rsid w:val="00A8799C"/>
    <w:rsid w:val="00AB7DFE"/>
    <w:rsid w:val="00AF012B"/>
    <w:rsid w:val="00B064C3"/>
    <w:rsid w:val="00B1361F"/>
    <w:rsid w:val="00B13662"/>
    <w:rsid w:val="00B146A8"/>
    <w:rsid w:val="00B207A5"/>
    <w:rsid w:val="00B4335F"/>
    <w:rsid w:val="00B44129"/>
    <w:rsid w:val="00B6374B"/>
    <w:rsid w:val="00B63CDE"/>
    <w:rsid w:val="00B660DE"/>
    <w:rsid w:val="00B74621"/>
    <w:rsid w:val="00B96B60"/>
    <w:rsid w:val="00BC396D"/>
    <w:rsid w:val="00BD3915"/>
    <w:rsid w:val="00BE14D7"/>
    <w:rsid w:val="00BF0016"/>
    <w:rsid w:val="00BF6A13"/>
    <w:rsid w:val="00C217CA"/>
    <w:rsid w:val="00C35A27"/>
    <w:rsid w:val="00C86868"/>
    <w:rsid w:val="00CB0281"/>
    <w:rsid w:val="00CF2F90"/>
    <w:rsid w:val="00D05D8B"/>
    <w:rsid w:val="00D41579"/>
    <w:rsid w:val="00D81B17"/>
    <w:rsid w:val="00DA1058"/>
    <w:rsid w:val="00DC70BC"/>
    <w:rsid w:val="00DD6DF2"/>
    <w:rsid w:val="00DE1E7F"/>
    <w:rsid w:val="00E17312"/>
    <w:rsid w:val="00E17AE3"/>
    <w:rsid w:val="00E23426"/>
    <w:rsid w:val="00E3358E"/>
    <w:rsid w:val="00E369D1"/>
    <w:rsid w:val="00E42BB7"/>
    <w:rsid w:val="00E62022"/>
    <w:rsid w:val="00E63388"/>
    <w:rsid w:val="00E672DD"/>
    <w:rsid w:val="00E916D0"/>
    <w:rsid w:val="00EA78CE"/>
    <w:rsid w:val="00EB3BCE"/>
    <w:rsid w:val="00EE606A"/>
    <w:rsid w:val="00F033A1"/>
    <w:rsid w:val="00F42D2D"/>
    <w:rsid w:val="00F45B5D"/>
    <w:rsid w:val="00F65922"/>
    <w:rsid w:val="00F71A32"/>
    <w:rsid w:val="00F7310C"/>
    <w:rsid w:val="00FB5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1B09F"/>
  <w15:docId w15:val="{B3819834-FF95-43BE-872C-290D0D2B6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0D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sid w:val="004E0847"/>
    <w:rPr>
      <w:rFonts w:ascii="Tahoma" w:hAnsi="Tahoma" w:cs="Tahoma"/>
      <w:sz w:val="16"/>
      <w:szCs w:val="16"/>
    </w:rPr>
  </w:style>
  <w:style w:type="character" w:customStyle="1" w:styleId="a4">
    <w:name w:val="Схема документа Знак"/>
    <w:basedOn w:val="a0"/>
    <w:link w:val="a3"/>
    <w:uiPriority w:val="99"/>
    <w:semiHidden/>
    <w:rsid w:val="004E0847"/>
    <w:rPr>
      <w:rFonts w:ascii="Tahoma" w:hAnsi="Tahoma" w:cs="Tahoma"/>
      <w:sz w:val="16"/>
      <w:szCs w:val="16"/>
    </w:rPr>
  </w:style>
  <w:style w:type="paragraph" w:styleId="a5">
    <w:name w:val="Balloon Text"/>
    <w:basedOn w:val="a"/>
    <w:link w:val="a6"/>
    <w:uiPriority w:val="99"/>
    <w:semiHidden/>
    <w:unhideWhenUsed/>
    <w:rsid w:val="008432D4"/>
    <w:rPr>
      <w:rFonts w:ascii="Segoe UI" w:hAnsi="Segoe UI" w:cs="Segoe UI"/>
      <w:sz w:val="18"/>
      <w:szCs w:val="18"/>
    </w:rPr>
  </w:style>
  <w:style w:type="character" w:customStyle="1" w:styleId="a6">
    <w:name w:val="Текст выноски Знак"/>
    <w:basedOn w:val="a0"/>
    <w:link w:val="a5"/>
    <w:uiPriority w:val="99"/>
    <w:semiHidden/>
    <w:rsid w:val="008432D4"/>
    <w:rPr>
      <w:rFonts w:ascii="Segoe UI" w:hAnsi="Segoe UI" w:cs="Segoe UI"/>
      <w:sz w:val="18"/>
      <w:szCs w:val="18"/>
    </w:rPr>
  </w:style>
  <w:style w:type="paragraph" w:styleId="a7">
    <w:name w:val="header"/>
    <w:basedOn w:val="a"/>
    <w:link w:val="a8"/>
    <w:uiPriority w:val="99"/>
    <w:unhideWhenUsed/>
    <w:rsid w:val="004E0CDC"/>
    <w:pPr>
      <w:tabs>
        <w:tab w:val="center" w:pos="4677"/>
        <w:tab w:val="right" w:pos="9355"/>
      </w:tabs>
    </w:pPr>
  </w:style>
  <w:style w:type="character" w:customStyle="1" w:styleId="a8">
    <w:name w:val="Верхний колонтитул Знак"/>
    <w:basedOn w:val="a0"/>
    <w:link w:val="a7"/>
    <w:uiPriority w:val="99"/>
    <w:rsid w:val="004E0CDC"/>
  </w:style>
  <w:style w:type="paragraph" w:styleId="a9">
    <w:name w:val="footer"/>
    <w:basedOn w:val="a"/>
    <w:link w:val="aa"/>
    <w:uiPriority w:val="99"/>
    <w:unhideWhenUsed/>
    <w:rsid w:val="004E0CDC"/>
    <w:pPr>
      <w:tabs>
        <w:tab w:val="center" w:pos="4677"/>
        <w:tab w:val="right" w:pos="9355"/>
      </w:tabs>
    </w:pPr>
  </w:style>
  <w:style w:type="character" w:customStyle="1" w:styleId="aa">
    <w:name w:val="Нижний колонтитул Знак"/>
    <w:basedOn w:val="a0"/>
    <w:link w:val="a9"/>
    <w:uiPriority w:val="99"/>
    <w:rsid w:val="004E0CDC"/>
  </w:style>
  <w:style w:type="paragraph" w:styleId="ab">
    <w:name w:val="List Paragraph"/>
    <w:basedOn w:val="a"/>
    <w:uiPriority w:val="34"/>
    <w:qFormat/>
    <w:rsid w:val="00335F56"/>
    <w:pPr>
      <w:ind w:left="720"/>
      <w:contextualSpacing/>
    </w:pPr>
  </w:style>
  <w:style w:type="paragraph" w:customStyle="1" w:styleId="ac">
    <w:name w:val="Прижатый влево"/>
    <w:basedOn w:val="a"/>
    <w:next w:val="a"/>
    <w:rsid w:val="00335F56"/>
    <w:pPr>
      <w:autoSpaceDE w:val="0"/>
      <w:autoSpaceDN w:val="0"/>
      <w:adjustRightInd w:val="0"/>
      <w:jc w:val="left"/>
    </w:pPr>
    <w:rPr>
      <w:rFonts w:ascii="Arial" w:eastAsia="Times New Roman" w:hAnsi="Arial"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327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576</TotalTime>
  <Pages>3</Pages>
  <Words>5034</Words>
  <Characters>28694</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MKURC</Company>
  <LinksUpToDate>false</LinksUpToDate>
  <CharactersWithSpaces>33661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cp:lastPrinted>2022-09-08T12:59:00Z</cp:lastPrinted>
  <dcterms:created xsi:type="dcterms:W3CDTF">2021-03-03T09:54:00Z</dcterms:created>
  <dcterms:modified xsi:type="dcterms:W3CDTF">2024-07-04T03:20:00Z</dcterms:modified>
</cp:coreProperties>
</file>